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20" w:rsidRPr="00FD567D" w:rsidRDefault="00DF4D20" w:rsidP="00E339BA">
      <w:pPr>
        <w:pStyle w:val="KonuBal"/>
        <w:rPr>
          <w:szCs w:val="24"/>
        </w:rPr>
      </w:pPr>
      <w:r w:rsidRPr="00FD567D">
        <w:rPr>
          <w:szCs w:val="24"/>
        </w:rPr>
        <w:t>TARIM İŞLETMELERİ GENEL MÜDÜRLÜĞÜ</w:t>
      </w:r>
    </w:p>
    <w:p w:rsidR="00DF4D20" w:rsidRPr="00FD567D" w:rsidRDefault="00D01CD9" w:rsidP="00E339BA">
      <w:pPr>
        <w:pStyle w:val="KonuBal"/>
        <w:rPr>
          <w:szCs w:val="24"/>
        </w:rPr>
      </w:pPr>
      <w:r w:rsidRPr="00FD567D">
        <w:rPr>
          <w:szCs w:val="24"/>
        </w:rPr>
        <w:t>ÇUKUROVA</w:t>
      </w:r>
      <w:r w:rsidR="00DF4D20" w:rsidRPr="00FD567D">
        <w:rPr>
          <w:szCs w:val="24"/>
        </w:rPr>
        <w:t xml:space="preserve"> TARIM İŞLETMESİ MÜDÜRLÜĞÜ</w:t>
      </w:r>
    </w:p>
    <w:p w:rsidR="0024083C" w:rsidRDefault="00DF4D20" w:rsidP="00E339BA">
      <w:pPr>
        <w:pStyle w:val="KonuBal"/>
        <w:rPr>
          <w:color w:val="FF0000"/>
          <w:szCs w:val="24"/>
        </w:rPr>
      </w:pPr>
      <w:r w:rsidRPr="00FD567D">
        <w:rPr>
          <w:color w:val="FF0000"/>
          <w:szCs w:val="24"/>
        </w:rPr>
        <w:t xml:space="preserve">4734 KİK 3/G İSTİSNA KAPSAMINDA KAPALI TEKLİF USULÜ </w:t>
      </w:r>
      <w:r w:rsidR="0024083C">
        <w:rPr>
          <w:color w:val="FF0000"/>
          <w:szCs w:val="24"/>
        </w:rPr>
        <w:t>2015</w:t>
      </w:r>
      <w:r w:rsidR="00290B95">
        <w:rPr>
          <w:color w:val="FF0000"/>
          <w:szCs w:val="24"/>
        </w:rPr>
        <w:t xml:space="preserve"> DEKAR ALANDA </w:t>
      </w:r>
      <w:r w:rsidR="0024083C">
        <w:rPr>
          <w:color w:val="FF0000"/>
          <w:szCs w:val="24"/>
        </w:rPr>
        <w:t xml:space="preserve">HASIL MISIR </w:t>
      </w:r>
      <w:proofErr w:type="gramStart"/>
      <w:r w:rsidR="0024083C">
        <w:rPr>
          <w:color w:val="FF0000"/>
          <w:szCs w:val="24"/>
        </w:rPr>
        <w:t>BİÇİMİ</w:t>
      </w:r>
      <w:r w:rsidR="001153B6" w:rsidRPr="00FD567D">
        <w:rPr>
          <w:color w:val="FF0000"/>
          <w:szCs w:val="24"/>
        </w:rPr>
        <w:t xml:space="preserve"> </w:t>
      </w:r>
      <w:r w:rsidR="0024083C">
        <w:rPr>
          <w:color w:val="FF0000"/>
          <w:szCs w:val="24"/>
        </w:rPr>
        <w:t xml:space="preserve"> VE</w:t>
      </w:r>
      <w:proofErr w:type="gramEnd"/>
      <w:r w:rsidR="0024083C">
        <w:rPr>
          <w:color w:val="FF0000"/>
          <w:szCs w:val="24"/>
        </w:rPr>
        <w:t xml:space="preserve"> 7.000 TON MISIR </w:t>
      </w:r>
      <w:r w:rsidRPr="00FD567D">
        <w:rPr>
          <w:color w:val="FF0000"/>
          <w:szCs w:val="24"/>
        </w:rPr>
        <w:t>NAKLİYE</w:t>
      </w:r>
      <w:r w:rsidR="0024083C">
        <w:rPr>
          <w:color w:val="FF0000"/>
          <w:szCs w:val="24"/>
        </w:rPr>
        <w:t xml:space="preserve"> İŞİ</w:t>
      </w:r>
    </w:p>
    <w:p w:rsidR="00DF4D20" w:rsidRDefault="00DF4D20" w:rsidP="00E339BA">
      <w:pPr>
        <w:pStyle w:val="KonuBal"/>
        <w:rPr>
          <w:szCs w:val="24"/>
        </w:rPr>
      </w:pPr>
      <w:r w:rsidRPr="00FD567D">
        <w:rPr>
          <w:color w:val="FF0000"/>
          <w:szCs w:val="24"/>
        </w:rPr>
        <w:t xml:space="preserve">  </w:t>
      </w:r>
      <w:r w:rsidRPr="00FD567D">
        <w:rPr>
          <w:szCs w:val="24"/>
        </w:rPr>
        <w:t>HİZMET ALIMI İDARİ ŞARTNAMESİ</w:t>
      </w:r>
    </w:p>
    <w:p w:rsidR="00BE45A3" w:rsidRPr="00FD567D" w:rsidRDefault="00BE45A3" w:rsidP="00BE45A3">
      <w:pPr>
        <w:pStyle w:val="KonuBal"/>
        <w:jc w:val="left"/>
        <w:rPr>
          <w:szCs w:val="24"/>
        </w:rPr>
      </w:pPr>
      <w:r>
        <w:rPr>
          <w:szCs w:val="24"/>
        </w:rPr>
        <w:t>İKN:2020/445569</w:t>
      </w:r>
      <w:bookmarkStart w:id="0" w:name="_GoBack"/>
      <w:bookmarkEnd w:id="0"/>
    </w:p>
    <w:p w:rsidR="00DF4D20" w:rsidRPr="00FD567D" w:rsidRDefault="00DF4D20" w:rsidP="00E339BA">
      <w:pPr>
        <w:pStyle w:val="KonuBal"/>
        <w:rPr>
          <w:szCs w:val="24"/>
        </w:rPr>
      </w:pPr>
    </w:p>
    <w:p w:rsidR="00DF4D20" w:rsidRPr="00FD567D" w:rsidRDefault="00DF4D20" w:rsidP="00DF4D20">
      <w:pPr>
        <w:ind w:firstLine="709"/>
        <w:jc w:val="both"/>
        <w:rPr>
          <w:szCs w:val="24"/>
        </w:rPr>
      </w:pPr>
      <w:r w:rsidRPr="00FD567D">
        <w:rPr>
          <w:szCs w:val="24"/>
        </w:rPr>
        <w:t xml:space="preserve">Bu Şartnamede </w:t>
      </w:r>
      <w:r w:rsidR="00D443A2" w:rsidRPr="00FD567D">
        <w:rPr>
          <w:szCs w:val="24"/>
        </w:rPr>
        <w:t>Çukurova</w:t>
      </w:r>
      <w:r w:rsidRPr="00FD567D">
        <w:rPr>
          <w:szCs w:val="24"/>
        </w:rPr>
        <w:t xml:space="preserve"> Tarım İşletmesi Müdürlüğü </w:t>
      </w:r>
      <w:r w:rsidRPr="00FD567D">
        <w:rPr>
          <w:b/>
          <w:szCs w:val="24"/>
        </w:rPr>
        <w:t>“İDARE”</w:t>
      </w:r>
      <w:r w:rsidRPr="00FD567D">
        <w:rPr>
          <w:szCs w:val="24"/>
        </w:rPr>
        <w:t xml:space="preserve"> ihaleye katılan gerçek veya tüzel kişiler “</w:t>
      </w:r>
      <w:r w:rsidRPr="00FD567D">
        <w:rPr>
          <w:b/>
          <w:bCs/>
          <w:szCs w:val="24"/>
        </w:rPr>
        <w:t>İSTEKLİ</w:t>
      </w:r>
      <w:r w:rsidRPr="00FD567D">
        <w:rPr>
          <w:szCs w:val="24"/>
        </w:rPr>
        <w:t xml:space="preserve">” ve üzerine ihale yapılan gerçek veya tüzel kişiler de </w:t>
      </w:r>
      <w:r w:rsidRPr="00FD567D">
        <w:rPr>
          <w:b/>
          <w:szCs w:val="24"/>
        </w:rPr>
        <w:t>“YÜKLENİCİ”</w:t>
      </w:r>
      <w:r w:rsidRPr="00FD567D">
        <w:rPr>
          <w:szCs w:val="24"/>
        </w:rPr>
        <w:t xml:space="preserve"> olarak adlandırılmışlardır.</w:t>
      </w:r>
    </w:p>
    <w:p w:rsidR="00DF4D20" w:rsidRPr="00FD567D" w:rsidRDefault="00DF4D20" w:rsidP="00DF4D20">
      <w:pPr>
        <w:pStyle w:val="Balk5"/>
        <w:ind w:right="0" w:firstLine="0"/>
        <w:rPr>
          <w:szCs w:val="24"/>
        </w:rPr>
      </w:pPr>
      <w:r w:rsidRPr="00FD567D">
        <w:rPr>
          <w:szCs w:val="24"/>
        </w:rPr>
        <w:t>I- İHALENİN KONUSU VE TEKLİF VERMEYE İLİŞKİN HUSUSLAR</w:t>
      </w:r>
    </w:p>
    <w:p w:rsidR="00DF4D20" w:rsidRPr="00FD567D" w:rsidRDefault="00DF4D20" w:rsidP="00DF4D20">
      <w:pPr>
        <w:pStyle w:val="Balk2"/>
        <w:jc w:val="both"/>
        <w:rPr>
          <w:szCs w:val="24"/>
        </w:rPr>
      </w:pPr>
      <w:r w:rsidRPr="00FD567D">
        <w:rPr>
          <w:szCs w:val="24"/>
        </w:rPr>
        <w:t>Madde 1- İş Sahibi İdareye İlişkin Bilgiler</w:t>
      </w:r>
    </w:p>
    <w:p w:rsidR="00DF4D20" w:rsidRPr="00FD567D" w:rsidRDefault="00DF4D20" w:rsidP="00DF4D20">
      <w:pPr>
        <w:jc w:val="both"/>
        <w:rPr>
          <w:b/>
          <w:szCs w:val="24"/>
        </w:rPr>
      </w:pPr>
      <w:r w:rsidRPr="00FD567D">
        <w:rPr>
          <w:b/>
          <w:szCs w:val="24"/>
        </w:rPr>
        <w:t xml:space="preserve">1.1. </w:t>
      </w:r>
      <w:r w:rsidRPr="00FD567D">
        <w:rPr>
          <w:szCs w:val="24"/>
        </w:rPr>
        <w:t>İş sahibi İdarenin;</w:t>
      </w:r>
    </w:p>
    <w:p w:rsidR="00DF4D20" w:rsidRPr="00FD567D" w:rsidRDefault="00DF4D20" w:rsidP="00DF4D20">
      <w:pPr>
        <w:jc w:val="both"/>
        <w:rPr>
          <w:szCs w:val="24"/>
        </w:rPr>
      </w:pPr>
      <w:r w:rsidRPr="00FD567D">
        <w:rPr>
          <w:b/>
          <w:szCs w:val="24"/>
        </w:rPr>
        <w:tab/>
      </w:r>
      <w:r w:rsidRPr="00FD567D">
        <w:rPr>
          <w:szCs w:val="24"/>
        </w:rPr>
        <w:t>a) Adı</w:t>
      </w:r>
      <w:r w:rsidRPr="00FD567D">
        <w:rPr>
          <w:szCs w:val="24"/>
        </w:rPr>
        <w:tab/>
      </w:r>
      <w:r w:rsidRPr="00FD567D">
        <w:rPr>
          <w:szCs w:val="24"/>
        </w:rPr>
        <w:tab/>
      </w:r>
      <w:r w:rsidRPr="00FD567D">
        <w:rPr>
          <w:szCs w:val="24"/>
        </w:rPr>
        <w:tab/>
        <w:t xml:space="preserve">: </w:t>
      </w:r>
      <w:r w:rsidR="001153B6" w:rsidRPr="00FD567D">
        <w:rPr>
          <w:szCs w:val="24"/>
        </w:rPr>
        <w:t>Çukurova</w:t>
      </w:r>
      <w:r w:rsidRPr="00FD567D">
        <w:rPr>
          <w:szCs w:val="24"/>
        </w:rPr>
        <w:t xml:space="preserve"> Tarım İşletmesi Müdürlüğü</w:t>
      </w:r>
    </w:p>
    <w:p w:rsidR="00DF4D20" w:rsidRPr="00FD567D" w:rsidRDefault="00DF4D20" w:rsidP="00DF4D20">
      <w:pPr>
        <w:ind w:left="708"/>
        <w:jc w:val="both"/>
        <w:rPr>
          <w:szCs w:val="24"/>
        </w:rPr>
      </w:pPr>
      <w:r w:rsidRPr="00FD567D">
        <w:rPr>
          <w:szCs w:val="24"/>
        </w:rPr>
        <w:t>b) Adresi</w:t>
      </w:r>
      <w:r w:rsidRPr="00FD567D">
        <w:rPr>
          <w:szCs w:val="24"/>
        </w:rPr>
        <w:tab/>
      </w:r>
      <w:r w:rsidRPr="00FD567D">
        <w:rPr>
          <w:szCs w:val="24"/>
        </w:rPr>
        <w:tab/>
        <w:t xml:space="preserve">: </w:t>
      </w:r>
      <w:r w:rsidR="001153B6" w:rsidRPr="00FD567D">
        <w:rPr>
          <w:szCs w:val="24"/>
        </w:rPr>
        <w:t xml:space="preserve">Mercimek Mah. </w:t>
      </w:r>
      <w:r w:rsidR="00D9177A">
        <w:rPr>
          <w:szCs w:val="24"/>
        </w:rPr>
        <w:t>TİGEM K</w:t>
      </w:r>
      <w:r w:rsidR="00BE4FF7">
        <w:rPr>
          <w:szCs w:val="24"/>
        </w:rPr>
        <w:t>üme evleri N</w:t>
      </w:r>
      <w:r w:rsidR="001153B6" w:rsidRPr="00FD567D">
        <w:rPr>
          <w:szCs w:val="24"/>
        </w:rPr>
        <w:t>o:</w:t>
      </w:r>
      <w:r w:rsidR="00BE4FF7">
        <w:rPr>
          <w:szCs w:val="24"/>
        </w:rPr>
        <w:t>2</w:t>
      </w:r>
      <w:r w:rsidR="001153B6" w:rsidRPr="00FD567D">
        <w:rPr>
          <w:szCs w:val="24"/>
        </w:rPr>
        <w:t xml:space="preserve"> Ceyhan/ADANA</w:t>
      </w:r>
    </w:p>
    <w:p w:rsidR="00DF4D20" w:rsidRPr="00FD567D" w:rsidRDefault="00DF4D20" w:rsidP="00DF4D20">
      <w:pPr>
        <w:ind w:left="696"/>
        <w:jc w:val="both"/>
        <w:rPr>
          <w:szCs w:val="24"/>
        </w:rPr>
      </w:pPr>
      <w:r w:rsidRPr="00FD567D">
        <w:rPr>
          <w:szCs w:val="24"/>
        </w:rPr>
        <w:t>c) Telefon numarası</w:t>
      </w:r>
      <w:r w:rsidRPr="00FD567D">
        <w:rPr>
          <w:szCs w:val="24"/>
        </w:rPr>
        <w:tab/>
        <w:t xml:space="preserve">: ( 0 </w:t>
      </w:r>
      <w:r w:rsidR="001153B6" w:rsidRPr="00FD567D">
        <w:rPr>
          <w:szCs w:val="24"/>
        </w:rPr>
        <w:t>322 648 40 58</w:t>
      </w:r>
      <w:r w:rsidRPr="00FD567D">
        <w:rPr>
          <w:szCs w:val="24"/>
        </w:rPr>
        <w:t xml:space="preserve"> )</w:t>
      </w:r>
    </w:p>
    <w:p w:rsidR="00DF4D20" w:rsidRPr="00FD567D" w:rsidRDefault="00DF4D20" w:rsidP="00DF4D20">
      <w:pPr>
        <w:ind w:left="696"/>
        <w:jc w:val="both"/>
        <w:rPr>
          <w:szCs w:val="24"/>
        </w:rPr>
      </w:pPr>
      <w:r w:rsidRPr="00FD567D">
        <w:rPr>
          <w:szCs w:val="24"/>
        </w:rPr>
        <w:t>d) Faks numarası</w:t>
      </w:r>
      <w:r w:rsidRPr="00FD567D">
        <w:rPr>
          <w:szCs w:val="24"/>
        </w:rPr>
        <w:tab/>
        <w:t xml:space="preserve">: ( </w:t>
      </w:r>
      <w:proofErr w:type="gramStart"/>
      <w:r w:rsidRPr="00FD567D">
        <w:rPr>
          <w:szCs w:val="24"/>
        </w:rPr>
        <w:t xml:space="preserve">0  </w:t>
      </w:r>
      <w:r w:rsidR="001153B6" w:rsidRPr="00FD567D">
        <w:rPr>
          <w:szCs w:val="24"/>
        </w:rPr>
        <w:t>322</w:t>
      </w:r>
      <w:proofErr w:type="gramEnd"/>
      <w:r w:rsidR="001153B6" w:rsidRPr="00FD567D">
        <w:rPr>
          <w:szCs w:val="24"/>
        </w:rPr>
        <w:t xml:space="preserve"> 648 42 17</w:t>
      </w:r>
      <w:r w:rsidRPr="00FD567D">
        <w:rPr>
          <w:szCs w:val="24"/>
        </w:rPr>
        <w:t>)</w:t>
      </w:r>
    </w:p>
    <w:p w:rsidR="00DF4D20" w:rsidRPr="00FD567D" w:rsidRDefault="00DF4D20" w:rsidP="00DF4D20">
      <w:pPr>
        <w:ind w:left="696"/>
        <w:jc w:val="both"/>
        <w:rPr>
          <w:szCs w:val="24"/>
        </w:rPr>
      </w:pPr>
      <w:r w:rsidRPr="00FD567D">
        <w:rPr>
          <w:szCs w:val="24"/>
        </w:rPr>
        <w:t xml:space="preserve">e) Elektronik posta adresi: </w:t>
      </w:r>
      <w:r w:rsidR="001153B6" w:rsidRPr="00FD567D">
        <w:rPr>
          <w:szCs w:val="24"/>
        </w:rPr>
        <w:t>cukurova</w:t>
      </w:r>
      <w:r w:rsidRPr="00FD567D">
        <w:rPr>
          <w:szCs w:val="24"/>
        </w:rPr>
        <w:t>@tigem.gov.tr</w:t>
      </w:r>
    </w:p>
    <w:p w:rsidR="00DF4D20" w:rsidRPr="00FD567D" w:rsidRDefault="00DF4D20" w:rsidP="00DF4D20">
      <w:pPr>
        <w:ind w:left="696"/>
        <w:jc w:val="both"/>
        <w:rPr>
          <w:szCs w:val="24"/>
        </w:rPr>
      </w:pPr>
      <w:r w:rsidRPr="00FD567D">
        <w:rPr>
          <w:szCs w:val="24"/>
        </w:rPr>
        <w:t xml:space="preserve">f) İlgili personelin adı-soyadı/unvanı: </w:t>
      </w:r>
      <w:r w:rsidR="0024083C">
        <w:rPr>
          <w:szCs w:val="24"/>
        </w:rPr>
        <w:t>Mustafa YİĞİT</w:t>
      </w:r>
      <w:r w:rsidRPr="00FD567D">
        <w:rPr>
          <w:szCs w:val="24"/>
        </w:rPr>
        <w:t>/ Ticaret Şefi</w:t>
      </w:r>
    </w:p>
    <w:p w:rsidR="00DF4D20" w:rsidRPr="00FD567D" w:rsidRDefault="00DF4D20" w:rsidP="00DF4D20">
      <w:pPr>
        <w:jc w:val="both"/>
        <w:rPr>
          <w:szCs w:val="24"/>
        </w:rPr>
      </w:pPr>
      <w:r w:rsidRPr="00FD567D">
        <w:rPr>
          <w:b/>
          <w:szCs w:val="24"/>
        </w:rPr>
        <w:t>1.2.</w:t>
      </w:r>
      <w:r w:rsidRPr="00FD567D">
        <w:rPr>
          <w:szCs w:val="24"/>
        </w:rPr>
        <w:t xml:space="preserve"> İstekliler, ihaleye ilişkin bilgileri yukarıdaki adres ve telefon numaralarından görevli personelle irtibat kurmak suretiyle temin edebilirler.</w:t>
      </w:r>
    </w:p>
    <w:p w:rsidR="00DF4D20" w:rsidRPr="00FD567D" w:rsidRDefault="00DF4D20" w:rsidP="00DF4D20">
      <w:pPr>
        <w:tabs>
          <w:tab w:val="center" w:pos="5246"/>
        </w:tabs>
        <w:jc w:val="both"/>
        <w:rPr>
          <w:b/>
          <w:szCs w:val="24"/>
        </w:rPr>
      </w:pPr>
      <w:r w:rsidRPr="00FD567D">
        <w:rPr>
          <w:b/>
          <w:szCs w:val="24"/>
        </w:rPr>
        <w:t>Madde 2- İhale Konusu İşe İlişkin Bilgiler</w:t>
      </w:r>
      <w:r w:rsidRPr="00FD567D">
        <w:rPr>
          <w:b/>
          <w:szCs w:val="24"/>
        </w:rPr>
        <w:tab/>
      </w:r>
    </w:p>
    <w:p w:rsidR="00DF4D20" w:rsidRPr="00FD567D" w:rsidRDefault="00DF4D20" w:rsidP="00DF4D20">
      <w:pPr>
        <w:jc w:val="both"/>
        <w:rPr>
          <w:b/>
          <w:szCs w:val="24"/>
          <w:u w:val="single"/>
        </w:rPr>
      </w:pPr>
      <w:r w:rsidRPr="00FD567D">
        <w:rPr>
          <w:szCs w:val="24"/>
        </w:rPr>
        <w:t>İhale konusu hizmetin;</w:t>
      </w:r>
    </w:p>
    <w:p w:rsidR="00DF4D20" w:rsidRPr="00FD567D" w:rsidRDefault="00DF4D20" w:rsidP="00DF4D20">
      <w:pPr>
        <w:ind w:firstLine="696"/>
        <w:jc w:val="both"/>
        <w:rPr>
          <w:color w:val="0000FF"/>
          <w:szCs w:val="24"/>
        </w:rPr>
      </w:pPr>
      <w:r w:rsidRPr="00FD567D">
        <w:rPr>
          <w:szCs w:val="24"/>
        </w:rPr>
        <w:t xml:space="preserve">a) Adı: </w:t>
      </w:r>
      <w:r w:rsidR="0024083C">
        <w:rPr>
          <w:szCs w:val="24"/>
        </w:rPr>
        <w:t xml:space="preserve">Hasıl Mısır </w:t>
      </w:r>
      <w:proofErr w:type="spellStart"/>
      <w:r w:rsidR="0024083C">
        <w:rPr>
          <w:szCs w:val="24"/>
        </w:rPr>
        <w:t>Biçini</w:t>
      </w:r>
      <w:proofErr w:type="spellEnd"/>
      <w:r w:rsidR="0024083C">
        <w:rPr>
          <w:szCs w:val="24"/>
        </w:rPr>
        <w:t xml:space="preserve"> ve </w:t>
      </w:r>
      <w:proofErr w:type="gramStart"/>
      <w:r w:rsidR="0024083C">
        <w:rPr>
          <w:szCs w:val="24"/>
        </w:rPr>
        <w:t xml:space="preserve">Nakliye </w:t>
      </w:r>
      <w:r w:rsidR="00BE4FF7" w:rsidRPr="00FD567D">
        <w:rPr>
          <w:szCs w:val="24"/>
        </w:rPr>
        <w:t>: İdaremizce</w:t>
      </w:r>
      <w:proofErr w:type="gramEnd"/>
      <w:r w:rsidR="0024083C">
        <w:rPr>
          <w:color w:val="FF0000"/>
          <w:szCs w:val="24"/>
        </w:rPr>
        <w:t xml:space="preserve"> 2020</w:t>
      </w:r>
      <w:r w:rsidRPr="00FD567D">
        <w:rPr>
          <w:color w:val="FF0000"/>
          <w:szCs w:val="24"/>
        </w:rPr>
        <w:t xml:space="preserve"> yılı çalışma döneminde gerçekleştirilecek aşağıda birim ve miktarları belirtilen </w:t>
      </w:r>
      <w:r w:rsidR="0024083C">
        <w:rPr>
          <w:color w:val="FF0000"/>
          <w:szCs w:val="24"/>
        </w:rPr>
        <w:t>2015 dekar hasıl mısır biçimi ve 7.000 ton biçilen hasıl mısırın</w:t>
      </w:r>
      <w:r w:rsidR="00704AA4" w:rsidRPr="00FD567D">
        <w:rPr>
          <w:color w:val="FF0000"/>
          <w:szCs w:val="24"/>
        </w:rPr>
        <w:t xml:space="preserve"> </w:t>
      </w:r>
      <w:r w:rsidR="0024083C">
        <w:rPr>
          <w:color w:val="FF0000"/>
          <w:szCs w:val="24"/>
        </w:rPr>
        <w:t xml:space="preserve">İşletmenin belirleyeceği yere </w:t>
      </w:r>
      <w:r w:rsidR="00704AA4">
        <w:rPr>
          <w:color w:val="FF0000"/>
          <w:szCs w:val="24"/>
        </w:rPr>
        <w:t>araçla</w:t>
      </w:r>
      <w:r w:rsidR="002A1359">
        <w:rPr>
          <w:color w:val="FF0000"/>
          <w:szCs w:val="24"/>
        </w:rPr>
        <w:t xml:space="preserve"> </w:t>
      </w:r>
      <w:r w:rsidR="0066184F">
        <w:rPr>
          <w:color w:val="FF0000"/>
          <w:szCs w:val="24"/>
        </w:rPr>
        <w:t xml:space="preserve">nakliyesi </w:t>
      </w:r>
      <w:r w:rsidR="00704AA4" w:rsidRPr="00FD567D">
        <w:rPr>
          <w:color w:val="FF0000"/>
          <w:szCs w:val="24"/>
        </w:rPr>
        <w:t>işidir</w:t>
      </w:r>
      <w:r w:rsidRPr="00FD567D">
        <w:rPr>
          <w:color w:val="FF0000"/>
          <w:szCs w:val="24"/>
        </w:rPr>
        <w:t xml:space="preserve">.  </w:t>
      </w:r>
    </w:p>
    <w:p w:rsidR="00DF4D20" w:rsidRPr="00FD567D" w:rsidRDefault="00DF4D20" w:rsidP="00DF4D20">
      <w:pPr>
        <w:ind w:left="696"/>
        <w:jc w:val="both"/>
        <w:rPr>
          <w:szCs w:val="24"/>
        </w:rPr>
      </w:pPr>
      <w:r w:rsidRPr="00FD567D">
        <w:rPr>
          <w:szCs w:val="24"/>
        </w:rPr>
        <w:t>b) (Fiziki) miktarı ve türü: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371"/>
        <w:gridCol w:w="1417"/>
      </w:tblGrid>
      <w:tr w:rsidR="00DF4D20" w:rsidRPr="00FD567D" w:rsidTr="006F497B">
        <w:trPr>
          <w:trHeight w:val="503"/>
        </w:trPr>
        <w:tc>
          <w:tcPr>
            <w:tcW w:w="988" w:type="dxa"/>
            <w:tcBorders>
              <w:top w:val="single" w:sz="4" w:space="0" w:color="auto"/>
              <w:left w:val="single" w:sz="4" w:space="0" w:color="auto"/>
              <w:bottom w:val="single" w:sz="4" w:space="0" w:color="auto"/>
              <w:right w:val="single" w:sz="4" w:space="0" w:color="auto"/>
            </w:tcBorders>
            <w:vAlign w:val="center"/>
            <w:hideMark/>
          </w:tcPr>
          <w:p w:rsidR="00DF4D20" w:rsidRPr="00FD567D" w:rsidRDefault="00DF4D20">
            <w:pPr>
              <w:jc w:val="center"/>
              <w:rPr>
                <w:szCs w:val="24"/>
              </w:rPr>
            </w:pPr>
            <w:r w:rsidRPr="00FD567D">
              <w:rPr>
                <w:szCs w:val="24"/>
              </w:rPr>
              <w:t>SIRA</w:t>
            </w:r>
          </w:p>
          <w:p w:rsidR="00DF4D20" w:rsidRPr="00FD567D" w:rsidRDefault="00DF4D20">
            <w:pPr>
              <w:jc w:val="center"/>
              <w:rPr>
                <w:szCs w:val="24"/>
              </w:rPr>
            </w:pPr>
            <w:r w:rsidRPr="00FD567D">
              <w:rPr>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DF4D20" w:rsidRPr="00FD567D" w:rsidRDefault="00DF4D20">
            <w:pPr>
              <w:jc w:val="center"/>
              <w:rPr>
                <w:szCs w:val="24"/>
              </w:rPr>
            </w:pPr>
            <w:r w:rsidRPr="00FD567D">
              <w:rPr>
                <w:szCs w:val="24"/>
              </w:rPr>
              <w:t>İşin Cinsi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4D20" w:rsidRPr="00FD567D" w:rsidRDefault="00DF4D20">
            <w:pPr>
              <w:jc w:val="center"/>
              <w:rPr>
                <w:szCs w:val="24"/>
              </w:rPr>
            </w:pPr>
            <w:r w:rsidRPr="00FD567D">
              <w:rPr>
                <w:szCs w:val="24"/>
              </w:rPr>
              <w:t xml:space="preserve"> Miktarı (</w:t>
            </w:r>
            <w:r w:rsidR="0024083C">
              <w:rPr>
                <w:szCs w:val="24"/>
              </w:rPr>
              <w:t>Dekar/</w:t>
            </w:r>
            <w:r w:rsidRPr="00FD567D">
              <w:rPr>
                <w:szCs w:val="24"/>
              </w:rPr>
              <w:t>Ton)</w:t>
            </w:r>
          </w:p>
        </w:tc>
      </w:tr>
      <w:tr w:rsidR="00DF4D20" w:rsidRPr="00FD567D" w:rsidTr="0024083C">
        <w:trPr>
          <w:trHeight w:val="1031"/>
        </w:trPr>
        <w:tc>
          <w:tcPr>
            <w:tcW w:w="988" w:type="dxa"/>
            <w:tcBorders>
              <w:top w:val="single" w:sz="4" w:space="0" w:color="auto"/>
              <w:left w:val="single" w:sz="4" w:space="0" w:color="auto"/>
              <w:bottom w:val="single" w:sz="4" w:space="0" w:color="auto"/>
              <w:right w:val="single" w:sz="4" w:space="0" w:color="auto"/>
            </w:tcBorders>
            <w:vAlign w:val="center"/>
            <w:hideMark/>
          </w:tcPr>
          <w:p w:rsidR="00DF4D20" w:rsidRPr="00FD567D" w:rsidRDefault="00DF4D20">
            <w:pPr>
              <w:jc w:val="center"/>
              <w:rPr>
                <w:szCs w:val="24"/>
              </w:rPr>
            </w:pPr>
            <w:r w:rsidRPr="00FD567D">
              <w:rPr>
                <w:szCs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DF4D20" w:rsidRPr="006E71C8" w:rsidRDefault="00DF4D20">
            <w:pPr>
              <w:ind w:firstLine="696"/>
              <w:jc w:val="both"/>
              <w:rPr>
                <w:szCs w:val="24"/>
              </w:rPr>
            </w:pPr>
          </w:p>
          <w:p w:rsidR="00F1610D" w:rsidRPr="006E71C8" w:rsidRDefault="001153B6" w:rsidP="00D62E57">
            <w:pPr>
              <w:jc w:val="both"/>
              <w:rPr>
                <w:color w:val="FF0000"/>
                <w:szCs w:val="24"/>
              </w:rPr>
            </w:pPr>
            <w:r w:rsidRPr="006E71C8">
              <w:rPr>
                <w:szCs w:val="24"/>
              </w:rPr>
              <w:t>Çukurova</w:t>
            </w:r>
            <w:r w:rsidR="00DF4D20" w:rsidRPr="006E71C8">
              <w:rPr>
                <w:szCs w:val="24"/>
              </w:rPr>
              <w:t xml:space="preserve"> Tarım İşletmesi Müdürlüğü ekili </w:t>
            </w:r>
            <w:r w:rsidR="0024083C">
              <w:rPr>
                <w:szCs w:val="24"/>
              </w:rPr>
              <w:t>2015</w:t>
            </w:r>
            <w:r w:rsidR="00A9496E" w:rsidRPr="006E71C8">
              <w:rPr>
                <w:szCs w:val="24"/>
              </w:rPr>
              <w:t xml:space="preserve"> dekar </w:t>
            </w:r>
            <w:r w:rsidR="0024083C">
              <w:rPr>
                <w:szCs w:val="24"/>
              </w:rPr>
              <w:t>(+-%30)</w:t>
            </w:r>
            <w:r w:rsidR="00DF4D20" w:rsidRPr="006E71C8">
              <w:rPr>
                <w:szCs w:val="24"/>
              </w:rPr>
              <w:t xml:space="preserve"> </w:t>
            </w:r>
            <w:proofErr w:type="gramStart"/>
            <w:r w:rsidR="00A9496E" w:rsidRPr="006E71C8">
              <w:rPr>
                <w:szCs w:val="24"/>
              </w:rPr>
              <w:t>alanda</w:t>
            </w:r>
            <w:r w:rsidR="007840B5">
              <w:rPr>
                <w:szCs w:val="24"/>
              </w:rPr>
              <w:t xml:space="preserve">  Hasıl</w:t>
            </w:r>
            <w:proofErr w:type="gramEnd"/>
            <w:r w:rsidR="007840B5">
              <w:rPr>
                <w:szCs w:val="24"/>
              </w:rPr>
              <w:t xml:space="preserve"> Mısır</w:t>
            </w:r>
            <w:r w:rsidR="00A9496E" w:rsidRPr="006E71C8">
              <w:rPr>
                <w:szCs w:val="24"/>
              </w:rPr>
              <w:t xml:space="preserve">  </w:t>
            </w:r>
            <w:r w:rsidR="00D106EE" w:rsidRPr="006E71C8">
              <w:rPr>
                <w:szCs w:val="24"/>
              </w:rPr>
              <w:t>teknik</w:t>
            </w:r>
            <w:r w:rsidR="00DF4D20" w:rsidRPr="006E71C8">
              <w:rPr>
                <w:color w:val="0D0D0D"/>
                <w:szCs w:val="24"/>
              </w:rPr>
              <w:t xml:space="preserve"> şartnamede belirtildiği </w:t>
            </w:r>
            <w:r w:rsidR="0024083C">
              <w:rPr>
                <w:color w:val="0D0D0D"/>
                <w:szCs w:val="24"/>
              </w:rPr>
              <w:t>gibi biçim yapılması işi</w:t>
            </w:r>
          </w:p>
          <w:p w:rsidR="00DF4D20" w:rsidRPr="006E71C8" w:rsidRDefault="00DF4D20" w:rsidP="0024083C">
            <w:pPr>
              <w:ind w:firstLine="696"/>
              <w:jc w:val="both"/>
              <w:rPr>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F4D20" w:rsidRPr="006F497B" w:rsidRDefault="0024083C" w:rsidP="001153B6">
            <w:pPr>
              <w:jc w:val="center"/>
              <w:rPr>
                <w:sz w:val="20"/>
              </w:rPr>
            </w:pPr>
            <w:r>
              <w:rPr>
                <w:sz w:val="20"/>
              </w:rPr>
              <w:t>2015 dekar    (+-%30)</w:t>
            </w:r>
          </w:p>
        </w:tc>
      </w:tr>
      <w:tr w:rsidR="00290B95" w:rsidRPr="00FD567D" w:rsidTr="006F497B">
        <w:trPr>
          <w:trHeight w:val="477"/>
        </w:trPr>
        <w:tc>
          <w:tcPr>
            <w:tcW w:w="988" w:type="dxa"/>
            <w:tcBorders>
              <w:top w:val="single" w:sz="4" w:space="0" w:color="auto"/>
              <w:left w:val="single" w:sz="4" w:space="0" w:color="auto"/>
              <w:bottom w:val="single" w:sz="4" w:space="0" w:color="auto"/>
              <w:right w:val="single" w:sz="4" w:space="0" w:color="auto"/>
            </w:tcBorders>
            <w:vAlign w:val="center"/>
          </w:tcPr>
          <w:p w:rsidR="00290B95" w:rsidRPr="00FD567D" w:rsidRDefault="0010006A">
            <w:pPr>
              <w:jc w:val="center"/>
              <w:rPr>
                <w:szCs w:val="24"/>
              </w:rPr>
            </w:pPr>
            <w:r>
              <w:rPr>
                <w:szCs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10006A" w:rsidRPr="006E71C8" w:rsidRDefault="0010006A" w:rsidP="00D62E57">
            <w:pPr>
              <w:jc w:val="both"/>
              <w:rPr>
                <w:color w:val="0000FF"/>
                <w:szCs w:val="24"/>
              </w:rPr>
            </w:pPr>
            <w:r w:rsidRPr="006E71C8">
              <w:rPr>
                <w:szCs w:val="24"/>
              </w:rPr>
              <w:t xml:space="preserve">Çukurova Tarım İşletmesi Müdürlüğü </w:t>
            </w:r>
            <w:r w:rsidR="0024083C">
              <w:rPr>
                <w:szCs w:val="24"/>
              </w:rPr>
              <w:t>7.000 ton (+-%30) Biçimi Gerçekleşen Hasıl Mısır Nakliyesi</w:t>
            </w:r>
            <w:r w:rsidR="00691279">
              <w:rPr>
                <w:szCs w:val="24"/>
              </w:rPr>
              <w:t xml:space="preserve"> işi</w:t>
            </w:r>
          </w:p>
          <w:p w:rsidR="00290B95" w:rsidRPr="006E71C8" w:rsidRDefault="00290B95">
            <w:pPr>
              <w:ind w:firstLine="696"/>
              <w:jc w:val="both"/>
              <w:rPr>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90B95" w:rsidRPr="006F497B" w:rsidRDefault="0024083C" w:rsidP="001153B6">
            <w:pPr>
              <w:jc w:val="center"/>
              <w:rPr>
                <w:sz w:val="20"/>
              </w:rPr>
            </w:pPr>
            <w:r>
              <w:rPr>
                <w:sz w:val="20"/>
              </w:rPr>
              <w:t xml:space="preserve">7.000 Ton    (+-%30) </w:t>
            </w:r>
          </w:p>
        </w:tc>
      </w:tr>
      <w:tr w:rsidR="00DF4D20" w:rsidRPr="00FD567D" w:rsidTr="0024083C">
        <w:trPr>
          <w:trHeight w:val="477"/>
        </w:trPr>
        <w:tc>
          <w:tcPr>
            <w:tcW w:w="8359" w:type="dxa"/>
            <w:gridSpan w:val="2"/>
            <w:tcBorders>
              <w:top w:val="single" w:sz="4" w:space="0" w:color="auto"/>
              <w:left w:val="single" w:sz="4" w:space="0" w:color="auto"/>
              <w:bottom w:val="single" w:sz="4" w:space="0" w:color="auto"/>
              <w:right w:val="single" w:sz="4" w:space="0" w:color="auto"/>
            </w:tcBorders>
            <w:vAlign w:val="center"/>
            <w:hideMark/>
          </w:tcPr>
          <w:p w:rsidR="00DF4D20" w:rsidRPr="00FD567D" w:rsidRDefault="00DF4D20">
            <w:pPr>
              <w:rPr>
                <w:b/>
                <w:szCs w:val="24"/>
              </w:rPr>
            </w:pPr>
            <w:r w:rsidRPr="00FD567D">
              <w:rPr>
                <w:b/>
                <w:szCs w:val="24"/>
              </w:rPr>
              <w:t>TOPLAM</w:t>
            </w:r>
          </w:p>
        </w:tc>
        <w:tc>
          <w:tcPr>
            <w:tcW w:w="1417" w:type="dxa"/>
            <w:tcBorders>
              <w:top w:val="single" w:sz="4" w:space="0" w:color="auto"/>
              <w:left w:val="single" w:sz="4" w:space="0" w:color="auto"/>
              <w:bottom w:val="single" w:sz="4" w:space="0" w:color="auto"/>
              <w:right w:val="single" w:sz="4" w:space="0" w:color="auto"/>
            </w:tcBorders>
            <w:vAlign w:val="center"/>
          </w:tcPr>
          <w:p w:rsidR="00DF4D20" w:rsidRPr="00FD567D" w:rsidRDefault="00DF4D20" w:rsidP="001153B6">
            <w:pPr>
              <w:jc w:val="center"/>
              <w:rPr>
                <w:b/>
                <w:szCs w:val="24"/>
              </w:rPr>
            </w:pPr>
          </w:p>
        </w:tc>
      </w:tr>
    </w:tbl>
    <w:p w:rsidR="00DF4D20" w:rsidRPr="00FD567D" w:rsidRDefault="00DF4D20" w:rsidP="00DF4D20">
      <w:pPr>
        <w:ind w:firstLine="696"/>
        <w:jc w:val="both"/>
        <w:rPr>
          <w:color w:val="FF0000"/>
          <w:szCs w:val="24"/>
        </w:rPr>
      </w:pPr>
      <w:r w:rsidRPr="00FD567D">
        <w:rPr>
          <w:szCs w:val="24"/>
        </w:rPr>
        <w:t xml:space="preserve">c) Yapılacağı yer: </w:t>
      </w:r>
      <w:r w:rsidR="001153B6" w:rsidRPr="00FD567D">
        <w:rPr>
          <w:color w:val="FF0000"/>
          <w:szCs w:val="24"/>
        </w:rPr>
        <w:t>Çukurova</w:t>
      </w:r>
      <w:r w:rsidRPr="00FD567D">
        <w:rPr>
          <w:color w:val="FF0000"/>
          <w:szCs w:val="24"/>
        </w:rPr>
        <w:t xml:space="preserve"> Tarım İşletmesi Müdürlüğü </w:t>
      </w:r>
      <w:r w:rsidR="00D01CD9" w:rsidRPr="00FD567D">
        <w:rPr>
          <w:color w:val="FF0000"/>
          <w:szCs w:val="24"/>
        </w:rPr>
        <w:t>Ceyhan /Adana</w:t>
      </w:r>
    </w:p>
    <w:p w:rsidR="00DF4D20" w:rsidRPr="00FD567D" w:rsidRDefault="00DF4D20" w:rsidP="00DF4D20">
      <w:pPr>
        <w:jc w:val="both"/>
        <w:rPr>
          <w:szCs w:val="24"/>
        </w:rPr>
      </w:pPr>
      <w:r w:rsidRPr="00FD567D">
        <w:rPr>
          <w:szCs w:val="24"/>
        </w:rPr>
        <w:tab/>
        <w:t>d) Hizmete ait (varsa) diğer bilgiler: İhale konusu işlerin yapılış şekli Teknik Şartnamede belirtilmiş olup, bu şartname ekli teknik şartnameyle birlikte hüküm ifade eder.</w:t>
      </w:r>
    </w:p>
    <w:p w:rsidR="00DF4D20" w:rsidRPr="00FD567D" w:rsidRDefault="00DF4D20" w:rsidP="00DF4D20">
      <w:pPr>
        <w:pStyle w:val="Balk2"/>
        <w:jc w:val="both"/>
        <w:rPr>
          <w:szCs w:val="24"/>
        </w:rPr>
      </w:pPr>
      <w:r w:rsidRPr="00FD567D">
        <w:rPr>
          <w:szCs w:val="24"/>
        </w:rPr>
        <w:t>Madde 3- İhaleye İlişkin Bilgiler</w:t>
      </w:r>
    </w:p>
    <w:p w:rsidR="00DF4D20" w:rsidRPr="00FD567D" w:rsidRDefault="00DF4D20" w:rsidP="00DF4D20">
      <w:pPr>
        <w:tabs>
          <w:tab w:val="left" w:pos="6390"/>
        </w:tabs>
        <w:jc w:val="both"/>
        <w:rPr>
          <w:b/>
          <w:szCs w:val="24"/>
        </w:rPr>
      </w:pPr>
      <w:r w:rsidRPr="00FD567D">
        <w:rPr>
          <w:szCs w:val="24"/>
        </w:rPr>
        <w:t>İhaleye ilişkin bilgiler:</w:t>
      </w:r>
      <w:r w:rsidRPr="00FD567D">
        <w:rPr>
          <w:szCs w:val="24"/>
        </w:rPr>
        <w:tab/>
      </w:r>
    </w:p>
    <w:p w:rsidR="00DF4D20" w:rsidRPr="00FD567D" w:rsidRDefault="00DF4D20" w:rsidP="00DF4D20">
      <w:pPr>
        <w:ind w:left="696"/>
        <w:jc w:val="both"/>
        <w:rPr>
          <w:szCs w:val="24"/>
        </w:rPr>
      </w:pPr>
      <w:r w:rsidRPr="00FD567D">
        <w:rPr>
          <w:szCs w:val="24"/>
        </w:rPr>
        <w:t>a) İhale usulü: Kapalı Teklif</w:t>
      </w:r>
    </w:p>
    <w:p w:rsidR="00DF4D20" w:rsidRPr="00FD567D" w:rsidRDefault="00DF4D20" w:rsidP="00DF4D20">
      <w:pPr>
        <w:ind w:firstLine="696"/>
        <w:jc w:val="both"/>
        <w:rPr>
          <w:szCs w:val="24"/>
        </w:rPr>
      </w:pPr>
      <w:r w:rsidRPr="00FD567D">
        <w:rPr>
          <w:szCs w:val="24"/>
        </w:rPr>
        <w:t xml:space="preserve">b) İhalenin yapılacağı adres:  </w:t>
      </w:r>
      <w:r w:rsidR="00D01CD9" w:rsidRPr="00FD567D">
        <w:rPr>
          <w:szCs w:val="24"/>
        </w:rPr>
        <w:t>Çukurova</w:t>
      </w:r>
      <w:r w:rsidRPr="00FD567D">
        <w:rPr>
          <w:szCs w:val="24"/>
        </w:rPr>
        <w:t xml:space="preserve"> Tarım İşletmesi Müdürlüğü İhale Salonu </w:t>
      </w:r>
      <w:r w:rsidR="00D443A2" w:rsidRPr="00FD567D">
        <w:rPr>
          <w:szCs w:val="24"/>
        </w:rPr>
        <w:t>Ceyhan/ADANA</w:t>
      </w:r>
    </w:p>
    <w:p w:rsidR="00DF4D20" w:rsidRPr="00F65C97" w:rsidRDefault="00DF4D20" w:rsidP="00DF4D20">
      <w:pPr>
        <w:tabs>
          <w:tab w:val="left" w:pos="720"/>
          <w:tab w:val="left" w:pos="900"/>
        </w:tabs>
        <w:jc w:val="both"/>
        <w:rPr>
          <w:szCs w:val="24"/>
        </w:rPr>
      </w:pPr>
      <w:r w:rsidRPr="00FD567D">
        <w:rPr>
          <w:szCs w:val="24"/>
        </w:rPr>
        <w:t xml:space="preserve">           </w:t>
      </w:r>
      <w:proofErr w:type="gramStart"/>
      <w:r w:rsidRPr="00FD567D">
        <w:rPr>
          <w:szCs w:val="24"/>
        </w:rPr>
        <w:t>İhale</w:t>
      </w:r>
      <w:r w:rsidR="00C24158">
        <w:rPr>
          <w:szCs w:val="24"/>
        </w:rPr>
        <w:t xml:space="preserve"> :</w:t>
      </w:r>
      <w:r w:rsidR="00A63141">
        <w:rPr>
          <w:b/>
          <w:szCs w:val="24"/>
        </w:rPr>
        <w:t>08</w:t>
      </w:r>
      <w:proofErr w:type="gramEnd"/>
      <w:r w:rsidR="00A63141">
        <w:rPr>
          <w:b/>
          <w:szCs w:val="24"/>
        </w:rPr>
        <w:t>/09</w:t>
      </w:r>
      <w:r w:rsidR="00691279">
        <w:rPr>
          <w:b/>
          <w:szCs w:val="24"/>
        </w:rPr>
        <w:t>/2020</w:t>
      </w:r>
      <w:r w:rsidRPr="00FD567D">
        <w:rPr>
          <w:b/>
          <w:szCs w:val="24"/>
        </w:rPr>
        <w:t xml:space="preserve"> günü saat 14.00 de,</w:t>
      </w:r>
      <w:r w:rsidRPr="00FD567D">
        <w:rPr>
          <w:szCs w:val="24"/>
        </w:rPr>
        <w:t xml:space="preserve">  </w:t>
      </w:r>
      <w:r w:rsidR="00D01CD9" w:rsidRPr="00FD567D">
        <w:rPr>
          <w:szCs w:val="24"/>
        </w:rPr>
        <w:t>Çukurova</w:t>
      </w:r>
      <w:r w:rsidRPr="00FD567D">
        <w:rPr>
          <w:szCs w:val="24"/>
        </w:rPr>
        <w:t xml:space="preserve"> Tarım İşletmesi Müdürlüğü  ihale salonunda yapılacaktır. Birinci ihaleye iştirak eden olmadığı veya verilen fiyatlar uygun görülmediği takdirde, </w:t>
      </w:r>
      <w:r w:rsidR="00F65C97">
        <w:rPr>
          <w:szCs w:val="24"/>
        </w:rPr>
        <w:t>pazarlık usulü ile yapılacaktır.</w:t>
      </w:r>
    </w:p>
    <w:p w:rsidR="00DF4D20" w:rsidRPr="00FD567D" w:rsidRDefault="00DF4D20" w:rsidP="00DF4D20">
      <w:pPr>
        <w:tabs>
          <w:tab w:val="left" w:pos="720"/>
          <w:tab w:val="left" w:pos="900"/>
        </w:tabs>
        <w:jc w:val="both"/>
        <w:rPr>
          <w:szCs w:val="24"/>
        </w:rPr>
      </w:pPr>
    </w:p>
    <w:p w:rsidR="00DF4D20" w:rsidRPr="00FD567D" w:rsidRDefault="00DF4D20" w:rsidP="00DF4D20">
      <w:pPr>
        <w:pStyle w:val="Balk1"/>
        <w:rPr>
          <w:szCs w:val="24"/>
        </w:rPr>
      </w:pPr>
      <w:r w:rsidRPr="00FD567D">
        <w:rPr>
          <w:szCs w:val="24"/>
        </w:rPr>
        <w:lastRenderedPageBreak/>
        <w:t>Madde 4- İhale Dokümanının Görülmesi ve Temini</w:t>
      </w:r>
    </w:p>
    <w:p w:rsidR="00DF4D20" w:rsidRPr="00FD567D" w:rsidRDefault="00DF4D20" w:rsidP="00DF4D20">
      <w:pPr>
        <w:jc w:val="both"/>
        <w:rPr>
          <w:szCs w:val="24"/>
        </w:rPr>
      </w:pPr>
      <w:r w:rsidRPr="00FD567D">
        <w:rPr>
          <w:b/>
          <w:szCs w:val="24"/>
        </w:rPr>
        <w:t>4.1.</w:t>
      </w:r>
      <w:r w:rsidRPr="00FD567D">
        <w:rPr>
          <w:szCs w:val="24"/>
        </w:rPr>
        <w:t xml:space="preserve"> İhale dokümanı aşağıda belirtilen adreste bedelsiz olarak görülebilir. Ancak, ihaleye teklif verecek olanların İdarece onaylı ihale dokümanını satın alması zorunludur.</w:t>
      </w:r>
    </w:p>
    <w:p w:rsidR="00DF4D20" w:rsidRPr="00FD567D" w:rsidRDefault="00DF4D20" w:rsidP="00DF4D20">
      <w:pPr>
        <w:ind w:firstLine="696"/>
        <w:jc w:val="both"/>
        <w:rPr>
          <w:szCs w:val="24"/>
        </w:rPr>
      </w:pPr>
      <w:r w:rsidRPr="00FD567D">
        <w:rPr>
          <w:szCs w:val="24"/>
        </w:rPr>
        <w:t>a) İhale dokümanının görülebileceği yer</w:t>
      </w:r>
      <w:r w:rsidRPr="00FD567D">
        <w:rPr>
          <w:szCs w:val="24"/>
        </w:rPr>
        <w:tab/>
        <w:t xml:space="preserve">: </w:t>
      </w:r>
      <w:r w:rsidR="00D01CD9" w:rsidRPr="00FD567D">
        <w:rPr>
          <w:szCs w:val="24"/>
        </w:rPr>
        <w:t>Çukurova</w:t>
      </w:r>
      <w:r w:rsidRPr="00FD567D">
        <w:rPr>
          <w:szCs w:val="24"/>
        </w:rPr>
        <w:t xml:space="preserve"> Tarım İşletmesi Müdürlüğü </w:t>
      </w:r>
    </w:p>
    <w:p w:rsidR="00DF4D20" w:rsidRPr="00FD567D" w:rsidRDefault="00D01CD9" w:rsidP="00DF4D20">
      <w:pPr>
        <w:jc w:val="both"/>
        <w:rPr>
          <w:szCs w:val="24"/>
        </w:rPr>
      </w:pPr>
      <w:r w:rsidRPr="00FD567D">
        <w:rPr>
          <w:szCs w:val="24"/>
        </w:rPr>
        <w:t>Ceyhan/Adana</w:t>
      </w:r>
      <w:r w:rsidR="00DF4D20" w:rsidRPr="00FD567D">
        <w:rPr>
          <w:szCs w:val="24"/>
        </w:rPr>
        <w:t xml:space="preserve"> (Ticaret Şefliği)</w:t>
      </w:r>
    </w:p>
    <w:p w:rsidR="00DF4D20" w:rsidRPr="00FD567D" w:rsidRDefault="00DF4D20" w:rsidP="00DF4D20">
      <w:pPr>
        <w:ind w:firstLine="696"/>
        <w:jc w:val="both"/>
        <w:rPr>
          <w:szCs w:val="24"/>
        </w:rPr>
      </w:pPr>
      <w:r w:rsidRPr="00FD567D">
        <w:rPr>
          <w:szCs w:val="24"/>
        </w:rPr>
        <w:t>b) İhale dokümanının satın alınabileceği yer</w:t>
      </w:r>
      <w:r w:rsidRPr="00FD567D">
        <w:rPr>
          <w:szCs w:val="24"/>
        </w:rPr>
        <w:tab/>
        <w:t xml:space="preserve">: </w:t>
      </w:r>
      <w:r w:rsidR="00D01CD9" w:rsidRPr="00FD567D">
        <w:rPr>
          <w:szCs w:val="24"/>
        </w:rPr>
        <w:t>Çukurova</w:t>
      </w:r>
      <w:r w:rsidRPr="00FD567D">
        <w:rPr>
          <w:szCs w:val="24"/>
        </w:rPr>
        <w:t xml:space="preserve"> Tarım İşletmesi Müdürlüğü </w:t>
      </w:r>
    </w:p>
    <w:p w:rsidR="00DF4D20" w:rsidRPr="00FD567D" w:rsidRDefault="0079563C" w:rsidP="00DF4D20">
      <w:pPr>
        <w:jc w:val="both"/>
        <w:rPr>
          <w:szCs w:val="24"/>
        </w:rPr>
      </w:pPr>
      <w:r w:rsidRPr="00FD567D">
        <w:rPr>
          <w:szCs w:val="24"/>
        </w:rPr>
        <w:t>Ceyha</w:t>
      </w:r>
      <w:r w:rsidR="001C160F" w:rsidRPr="00FD567D">
        <w:rPr>
          <w:szCs w:val="24"/>
        </w:rPr>
        <w:t>n/ADANA</w:t>
      </w:r>
      <w:r w:rsidR="00DF4D20" w:rsidRPr="00FD567D">
        <w:rPr>
          <w:szCs w:val="24"/>
        </w:rPr>
        <w:t xml:space="preserve"> (Ticaret Şefliği)</w:t>
      </w:r>
    </w:p>
    <w:p w:rsidR="00DF4D20" w:rsidRPr="00FD567D" w:rsidRDefault="00DF4D20" w:rsidP="00DF4D20">
      <w:pPr>
        <w:jc w:val="both"/>
        <w:rPr>
          <w:szCs w:val="24"/>
        </w:rPr>
      </w:pPr>
      <w:r w:rsidRPr="00FD567D">
        <w:rPr>
          <w:color w:val="FF0000"/>
          <w:szCs w:val="24"/>
        </w:rPr>
        <w:t xml:space="preserve">           c) İhale dokümanı satış bedeli (varsa vergi </w:t>
      </w:r>
      <w:proofErr w:type="gramStart"/>
      <w:r w:rsidRPr="00FD567D">
        <w:rPr>
          <w:color w:val="FF0000"/>
          <w:szCs w:val="24"/>
        </w:rPr>
        <w:t>dahil</w:t>
      </w:r>
      <w:proofErr w:type="gramEnd"/>
      <w:r w:rsidRPr="00FD567D">
        <w:rPr>
          <w:color w:val="FF0000"/>
          <w:szCs w:val="24"/>
        </w:rPr>
        <w:t xml:space="preserve">): </w:t>
      </w:r>
      <w:r w:rsidR="00691279">
        <w:rPr>
          <w:b/>
          <w:color w:val="FF0000"/>
          <w:szCs w:val="24"/>
        </w:rPr>
        <w:t>3</w:t>
      </w:r>
      <w:r w:rsidRPr="00FD567D">
        <w:rPr>
          <w:b/>
          <w:color w:val="FF0000"/>
          <w:szCs w:val="24"/>
        </w:rPr>
        <w:t xml:space="preserve">00,00TL. </w:t>
      </w:r>
      <w:proofErr w:type="spellStart"/>
      <w:r w:rsidRPr="00FD567D">
        <w:rPr>
          <w:b/>
          <w:color w:val="FF0000"/>
          <w:szCs w:val="24"/>
        </w:rPr>
        <w:t>dir</w:t>
      </w:r>
      <w:proofErr w:type="spellEnd"/>
      <w:r w:rsidRPr="00FD567D">
        <w:rPr>
          <w:color w:val="FF0000"/>
          <w:szCs w:val="24"/>
        </w:rPr>
        <w:t>.</w:t>
      </w:r>
    </w:p>
    <w:p w:rsidR="00DF4D20" w:rsidRPr="00FD567D" w:rsidRDefault="00DF4D20" w:rsidP="00DF4D20">
      <w:pPr>
        <w:jc w:val="both"/>
        <w:rPr>
          <w:b/>
          <w:szCs w:val="24"/>
        </w:rPr>
      </w:pPr>
      <w:r w:rsidRPr="00FD567D">
        <w:rPr>
          <w:szCs w:val="24"/>
        </w:rPr>
        <w:tab/>
      </w:r>
      <w:r w:rsidRPr="00FD567D">
        <w:rPr>
          <w:b/>
          <w:szCs w:val="24"/>
        </w:rPr>
        <w:t>4.2.</w:t>
      </w:r>
      <w:r w:rsidRPr="00FD567D">
        <w:rPr>
          <w:szCs w:val="24"/>
        </w:rPr>
        <w:t xml:space="preserve"> İhale dokümanı, içeriğindeki belgeleri gösteren bir dizi pusulasıyla birlikte verilir. İstekli, ihale dokümanını oluşturan belgelerin aslına uygunluğunu ve belgelerin tamam olup olmadığını kontrol eder. İdare bu incelemeden sonra isteklinin, ihale dokümanını oluşturan belgelerin tamamını aslına uygun olarak teslim aldığına dair, dizi pusulası üzerine yazılarak imzalanmış beyanını alır.</w:t>
      </w:r>
    </w:p>
    <w:p w:rsidR="00DF4D20" w:rsidRPr="00FD567D" w:rsidRDefault="00DF4D20" w:rsidP="00DF4D20">
      <w:pPr>
        <w:jc w:val="both"/>
        <w:rPr>
          <w:szCs w:val="24"/>
        </w:rPr>
      </w:pPr>
      <w:r w:rsidRPr="00FD567D">
        <w:rPr>
          <w:b/>
          <w:szCs w:val="24"/>
        </w:rPr>
        <w:t>4.3.</w:t>
      </w:r>
      <w:r w:rsidRPr="00FD567D">
        <w:rPr>
          <w:szCs w:val="24"/>
        </w:rPr>
        <w:t xml:space="preserve"> İstekli ihale dokümanını satın almakla, ihale dokümanını oluşturan belgelerde yer alan koşul ve kuralları kabul etmiş sayılır.</w:t>
      </w:r>
    </w:p>
    <w:p w:rsidR="00DF4D20" w:rsidRPr="00FD567D" w:rsidRDefault="00DF4D20" w:rsidP="00DF4D20">
      <w:pPr>
        <w:jc w:val="both"/>
        <w:rPr>
          <w:b/>
          <w:szCs w:val="24"/>
        </w:rPr>
      </w:pPr>
    </w:p>
    <w:p w:rsidR="00DF4D20" w:rsidRPr="00FD567D" w:rsidRDefault="00DF4D20" w:rsidP="00DF4D20">
      <w:pPr>
        <w:jc w:val="both"/>
        <w:rPr>
          <w:b/>
          <w:szCs w:val="24"/>
        </w:rPr>
      </w:pPr>
      <w:r w:rsidRPr="00FD567D">
        <w:rPr>
          <w:b/>
          <w:szCs w:val="24"/>
        </w:rPr>
        <w:t>Madde 5- Tekliflerin Sunulacağı Yer, Son Teklif Verme Tarih ve Saati</w:t>
      </w:r>
    </w:p>
    <w:p w:rsidR="00DF4D20" w:rsidRPr="00FD567D" w:rsidRDefault="00DF4D20" w:rsidP="00DF4D20">
      <w:pPr>
        <w:jc w:val="both"/>
        <w:rPr>
          <w:b/>
          <w:szCs w:val="24"/>
        </w:rPr>
      </w:pPr>
      <w:r w:rsidRPr="00FD567D">
        <w:rPr>
          <w:b/>
          <w:szCs w:val="24"/>
        </w:rPr>
        <w:t>5.1.</w:t>
      </w:r>
      <w:r w:rsidRPr="00FD567D">
        <w:rPr>
          <w:szCs w:val="24"/>
        </w:rPr>
        <w:t xml:space="preserve"> Tekliflerin sunulacağı yer, son teklif verme tarih ve saati:</w:t>
      </w:r>
    </w:p>
    <w:p w:rsidR="00DF4D20" w:rsidRPr="00FD567D" w:rsidRDefault="00DF4D20" w:rsidP="00DF4D20">
      <w:pPr>
        <w:ind w:firstLine="696"/>
        <w:jc w:val="both"/>
        <w:rPr>
          <w:szCs w:val="24"/>
        </w:rPr>
      </w:pPr>
      <w:r w:rsidRPr="00FD567D">
        <w:rPr>
          <w:szCs w:val="24"/>
        </w:rPr>
        <w:t>a) Tekliflerin sunulacağı yer</w:t>
      </w:r>
      <w:r w:rsidR="00B853A9" w:rsidRPr="00FD567D">
        <w:rPr>
          <w:szCs w:val="24"/>
        </w:rPr>
        <w:t xml:space="preserve"> </w:t>
      </w:r>
      <w:proofErr w:type="gramStart"/>
      <w:r w:rsidR="00B853A9" w:rsidRPr="00FD567D">
        <w:rPr>
          <w:szCs w:val="24"/>
        </w:rPr>
        <w:t xml:space="preserve">Çukurova </w:t>
      </w:r>
      <w:r w:rsidRPr="00FD567D">
        <w:rPr>
          <w:szCs w:val="24"/>
        </w:rPr>
        <w:t xml:space="preserve"> Tarım</w:t>
      </w:r>
      <w:proofErr w:type="gramEnd"/>
      <w:r w:rsidRPr="00FD567D">
        <w:rPr>
          <w:szCs w:val="24"/>
        </w:rPr>
        <w:t xml:space="preserve"> İşletmesi Müdürlüğü (Genel Evrak Servisi) </w:t>
      </w:r>
    </w:p>
    <w:p w:rsidR="00DF4D20" w:rsidRPr="00FD567D" w:rsidRDefault="00DF4D20" w:rsidP="00DF4D20">
      <w:pPr>
        <w:ind w:firstLine="696"/>
        <w:jc w:val="both"/>
        <w:rPr>
          <w:color w:val="0000FF"/>
          <w:szCs w:val="24"/>
        </w:rPr>
      </w:pPr>
      <w:r w:rsidRPr="00FD567D">
        <w:rPr>
          <w:szCs w:val="24"/>
        </w:rPr>
        <w:t>b) Son teklif verme tarihi (ihale tarihi)</w:t>
      </w:r>
      <w:r w:rsidRPr="00FD567D">
        <w:rPr>
          <w:szCs w:val="24"/>
        </w:rPr>
        <w:tab/>
      </w:r>
      <w:r w:rsidRPr="00FD567D">
        <w:rPr>
          <w:szCs w:val="24"/>
        </w:rPr>
        <w:tab/>
      </w:r>
      <w:r w:rsidRPr="00FD567D">
        <w:rPr>
          <w:b/>
          <w:color w:val="FF0000"/>
          <w:szCs w:val="24"/>
        </w:rPr>
        <w:t xml:space="preserve">: </w:t>
      </w:r>
      <w:proofErr w:type="gramStart"/>
      <w:r w:rsidR="00691279">
        <w:rPr>
          <w:b/>
          <w:color w:val="FF0000"/>
          <w:szCs w:val="24"/>
        </w:rPr>
        <w:t>….</w:t>
      </w:r>
      <w:proofErr w:type="gramEnd"/>
      <w:r w:rsidR="00691279">
        <w:rPr>
          <w:b/>
          <w:color w:val="FF0000"/>
          <w:szCs w:val="24"/>
        </w:rPr>
        <w:t>/…./.2020</w:t>
      </w:r>
    </w:p>
    <w:p w:rsidR="00DF4D20" w:rsidRPr="00FD567D" w:rsidRDefault="00DF4D20" w:rsidP="00DF4D20">
      <w:pPr>
        <w:pStyle w:val="BodyText21"/>
        <w:ind w:firstLine="720"/>
        <w:rPr>
          <w:b/>
          <w:color w:val="FF0000"/>
          <w:szCs w:val="24"/>
        </w:rPr>
      </w:pPr>
      <w:r w:rsidRPr="00FD567D">
        <w:rPr>
          <w:szCs w:val="24"/>
        </w:rPr>
        <w:t>c) Son teklif verme saati (ihale saati)</w:t>
      </w:r>
      <w:r w:rsidRPr="00FD567D">
        <w:rPr>
          <w:szCs w:val="24"/>
        </w:rPr>
        <w:tab/>
      </w:r>
      <w:r w:rsidRPr="00FD567D">
        <w:rPr>
          <w:szCs w:val="24"/>
        </w:rPr>
        <w:tab/>
        <w:t xml:space="preserve">: </w:t>
      </w:r>
      <w:r w:rsidRPr="00FD567D">
        <w:rPr>
          <w:b/>
          <w:color w:val="FF0000"/>
          <w:szCs w:val="24"/>
        </w:rPr>
        <w:t>14.00</w:t>
      </w:r>
    </w:p>
    <w:p w:rsidR="00DF4D20" w:rsidRPr="00FD567D" w:rsidRDefault="00DF4D20" w:rsidP="00DF4D20">
      <w:pPr>
        <w:jc w:val="both"/>
        <w:rPr>
          <w:b/>
          <w:szCs w:val="24"/>
        </w:rPr>
      </w:pPr>
      <w:r w:rsidRPr="00FD567D">
        <w:rPr>
          <w:b/>
          <w:szCs w:val="24"/>
        </w:rPr>
        <w:t>5.2.</w:t>
      </w:r>
      <w:r w:rsidRPr="00FD567D">
        <w:rPr>
          <w:szCs w:val="24"/>
        </w:rPr>
        <w:t xml:space="preserve"> Teklifler ihale (son teklif verme) tarih ve saatine kadar yukarıda belirtilen yere verilebileceği gibi, iadeli taahhütlü posta vasıtasıyla da gönderilebilir. İhale (son teklif verme) saatine kadar idareye ulaşmayan teklifler değerlendirmeye alınmayacaktır.</w:t>
      </w:r>
    </w:p>
    <w:p w:rsidR="00DF4D20" w:rsidRPr="00FD567D" w:rsidRDefault="00DF4D20" w:rsidP="00DF4D20">
      <w:pPr>
        <w:jc w:val="both"/>
        <w:rPr>
          <w:szCs w:val="24"/>
        </w:rPr>
      </w:pPr>
      <w:r w:rsidRPr="00FD567D">
        <w:rPr>
          <w:b/>
          <w:szCs w:val="24"/>
        </w:rPr>
        <w:t>5.3.</w:t>
      </w:r>
      <w:r w:rsidRPr="00FD567D">
        <w:rPr>
          <w:szCs w:val="24"/>
        </w:rPr>
        <w:t xml:space="preserve"> İdareye verilen veya ulaşan teklifler, bu Şartnamenin 14 üncü maddesine göre zeyilname düzenlenmesi hali hariç, herhangi bir sebeple geri alınamaz.</w:t>
      </w:r>
    </w:p>
    <w:p w:rsidR="00DF4D20" w:rsidRPr="00FD567D" w:rsidRDefault="00DF4D20" w:rsidP="00DF4D20">
      <w:pPr>
        <w:jc w:val="both"/>
        <w:rPr>
          <w:szCs w:val="24"/>
        </w:rPr>
      </w:pPr>
      <w:r w:rsidRPr="00FD567D">
        <w:rPr>
          <w:b/>
          <w:szCs w:val="24"/>
        </w:rPr>
        <w:t>5.4.</w:t>
      </w:r>
      <w:r w:rsidRPr="00FD567D">
        <w:rPr>
          <w:szCs w:val="24"/>
        </w:rPr>
        <w:t xml:space="preserve"> İhale için tespit olunan tarihin tatil gününe rastlaması halinde ihale, takip eden ilk iş gününde yukarıda belirtilen saatte aynı yerde yapılır ve bu saate kadar verilen teklifler kabul edilir.</w:t>
      </w:r>
    </w:p>
    <w:p w:rsidR="00DF4D20" w:rsidRPr="00FD567D" w:rsidRDefault="00DF4D20" w:rsidP="00DF4D20">
      <w:pPr>
        <w:jc w:val="both"/>
        <w:rPr>
          <w:szCs w:val="24"/>
        </w:rPr>
      </w:pPr>
      <w:r w:rsidRPr="00FD567D">
        <w:rPr>
          <w:b/>
          <w:szCs w:val="24"/>
        </w:rPr>
        <w:t>5.5.</w:t>
      </w:r>
      <w:r w:rsidRPr="00FD567D">
        <w:rPr>
          <w:szCs w:val="24"/>
        </w:rPr>
        <w:t xml:space="preserve"> Çalışma saatlerinin sonradan değişmesi halinde de ihale yukarıda belirtilen saatte yapılır.</w:t>
      </w:r>
    </w:p>
    <w:p w:rsidR="00DF4D20" w:rsidRDefault="00DF4D20" w:rsidP="00DF4D20">
      <w:pPr>
        <w:jc w:val="both"/>
        <w:rPr>
          <w:szCs w:val="24"/>
        </w:rPr>
      </w:pPr>
      <w:r w:rsidRPr="00FD567D">
        <w:rPr>
          <w:b/>
          <w:szCs w:val="24"/>
        </w:rPr>
        <w:t>5.6.</w:t>
      </w:r>
      <w:r w:rsidRPr="00FD567D">
        <w:rPr>
          <w:szCs w:val="24"/>
        </w:rPr>
        <w:t xml:space="preserve"> Saat ayarlarında, Türkiye Radyo–Televizyon Kurumunun (TRT) ulusal saat ayarı esas alınır. </w:t>
      </w:r>
    </w:p>
    <w:p w:rsidR="00704AA4" w:rsidRPr="00FD567D" w:rsidRDefault="00704AA4" w:rsidP="00DF4D20">
      <w:pPr>
        <w:jc w:val="both"/>
        <w:rPr>
          <w:szCs w:val="24"/>
        </w:rPr>
      </w:pPr>
    </w:p>
    <w:p w:rsidR="00DF4D20" w:rsidRPr="00FD567D" w:rsidRDefault="00DF4D20" w:rsidP="00DF4D20">
      <w:pPr>
        <w:pStyle w:val="Balk1"/>
        <w:rPr>
          <w:b w:val="0"/>
          <w:szCs w:val="24"/>
        </w:rPr>
      </w:pPr>
      <w:r w:rsidRPr="00FD567D">
        <w:rPr>
          <w:szCs w:val="24"/>
        </w:rPr>
        <w:t>Madde 6- İhale Dokümanının Kapsamı</w:t>
      </w:r>
    </w:p>
    <w:p w:rsidR="00DF4D20" w:rsidRPr="00FD567D" w:rsidRDefault="00DF4D20" w:rsidP="00DF4D20">
      <w:pPr>
        <w:jc w:val="both"/>
        <w:rPr>
          <w:szCs w:val="24"/>
        </w:rPr>
      </w:pPr>
      <w:r w:rsidRPr="00FD567D">
        <w:rPr>
          <w:b/>
          <w:szCs w:val="24"/>
        </w:rPr>
        <w:t>6.1.</w:t>
      </w:r>
      <w:r w:rsidRPr="00FD567D">
        <w:rPr>
          <w:szCs w:val="24"/>
        </w:rPr>
        <w:t xml:space="preserve"> İhale dokümanı aşağıdaki belgelerden oluşmaktadır. </w:t>
      </w:r>
    </w:p>
    <w:p w:rsidR="00DF4D20" w:rsidRPr="00FD567D" w:rsidRDefault="00DF4D20" w:rsidP="00DF4D20">
      <w:pPr>
        <w:tabs>
          <w:tab w:val="left" w:pos="1065"/>
        </w:tabs>
        <w:ind w:firstLine="720"/>
        <w:jc w:val="both"/>
        <w:rPr>
          <w:szCs w:val="24"/>
        </w:rPr>
      </w:pPr>
      <w:r w:rsidRPr="00FD567D">
        <w:rPr>
          <w:szCs w:val="24"/>
        </w:rPr>
        <w:t>a)İdari Şartname,</w:t>
      </w:r>
    </w:p>
    <w:p w:rsidR="00DF4D20" w:rsidRPr="00FD567D" w:rsidRDefault="00DF4D20" w:rsidP="00DF4D20">
      <w:pPr>
        <w:tabs>
          <w:tab w:val="left" w:pos="1065"/>
        </w:tabs>
        <w:ind w:firstLine="720"/>
        <w:jc w:val="both"/>
        <w:rPr>
          <w:szCs w:val="24"/>
        </w:rPr>
      </w:pPr>
      <w:r w:rsidRPr="00FD567D">
        <w:rPr>
          <w:szCs w:val="24"/>
        </w:rPr>
        <w:t>b)Teknik Şartname,</w:t>
      </w:r>
    </w:p>
    <w:p w:rsidR="00DF4D20" w:rsidRPr="00FD567D" w:rsidRDefault="00DF4D20" w:rsidP="00DF4D20">
      <w:pPr>
        <w:tabs>
          <w:tab w:val="left" w:pos="720"/>
          <w:tab w:val="left" w:pos="1065"/>
        </w:tabs>
        <w:ind w:firstLine="720"/>
        <w:jc w:val="both"/>
        <w:rPr>
          <w:szCs w:val="24"/>
        </w:rPr>
      </w:pPr>
      <w:r w:rsidRPr="00FD567D">
        <w:rPr>
          <w:szCs w:val="24"/>
        </w:rPr>
        <w:t>d) Standart Formlar (Birim Fiyat Teklifi, Birim Fiyat Teklif Cetveli, İş Ortaklığı Beyannamesi)</w:t>
      </w:r>
    </w:p>
    <w:p w:rsidR="00DF4D20" w:rsidRPr="00FD567D" w:rsidRDefault="00DF4D20" w:rsidP="00FD567D">
      <w:pPr>
        <w:jc w:val="both"/>
        <w:rPr>
          <w:szCs w:val="24"/>
        </w:rPr>
      </w:pPr>
      <w:r w:rsidRPr="00FD567D">
        <w:rPr>
          <w:b/>
          <w:szCs w:val="24"/>
        </w:rPr>
        <w:t>6.2.</w:t>
      </w:r>
      <w:r w:rsidRPr="00FD567D">
        <w:rPr>
          <w:szCs w:val="24"/>
        </w:rPr>
        <w:t xml:space="preserve"> Ayrıca, bu Şartnamenin ilgili hükümleri gereğince İdarenin çıkaracağı zeyilnameler ile isteklilerin yazılı talebi üzerine İdare tarafından yapılan yazılı açıklamalar, ihale dokümanının bağlayıcı bir parçasını teşkil eder.</w:t>
      </w:r>
    </w:p>
    <w:p w:rsidR="00DF4D20" w:rsidRPr="00FD567D" w:rsidRDefault="00DF4D20" w:rsidP="00DF4D20">
      <w:pPr>
        <w:jc w:val="both"/>
        <w:rPr>
          <w:szCs w:val="24"/>
        </w:rPr>
      </w:pPr>
      <w:r w:rsidRPr="00FD567D">
        <w:rPr>
          <w:b/>
          <w:szCs w:val="24"/>
        </w:rPr>
        <w:t>6.3.</w:t>
      </w:r>
      <w:r w:rsidRPr="00FD567D">
        <w:rPr>
          <w:szCs w:val="24"/>
        </w:rPr>
        <w:t xml:space="preserve"> İsteklinin yukarıda belirtilen dokümanların tümünün içeriğini dikkatli bir şekilde incelemesi gerekir. Teklifin verilmesine ilişkin şartları yerine getirememesi halinde ortaya çıkacak sorumluluk teklif verene ait olacaktır. İhale dokümanında öngörülen ve tarif edilen usule uygun olmayan teklifler, değerlendirmeye alınmaz.</w:t>
      </w:r>
    </w:p>
    <w:p w:rsidR="00524FD9" w:rsidRDefault="00524FD9" w:rsidP="00DF4D20">
      <w:pPr>
        <w:jc w:val="both"/>
        <w:rPr>
          <w:b/>
          <w:szCs w:val="24"/>
        </w:rPr>
      </w:pPr>
    </w:p>
    <w:p w:rsidR="00524FD9" w:rsidRDefault="00524FD9" w:rsidP="00DF4D20">
      <w:pPr>
        <w:jc w:val="both"/>
        <w:rPr>
          <w:b/>
          <w:szCs w:val="24"/>
        </w:rPr>
      </w:pPr>
    </w:p>
    <w:p w:rsidR="00524FD9" w:rsidRDefault="00524FD9" w:rsidP="00DF4D20">
      <w:pPr>
        <w:jc w:val="both"/>
        <w:rPr>
          <w:b/>
          <w:szCs w:val="24"/>
        </w:rPr>
      </w:pPr>
    </w:p>
    <w:p w:rsidR="00DF4D20" w:rsidRPr="00FD567D" w:rsidRDefault="00DF4D20" w:rsidP="00DF4D20">
      <w:pPr>
        <w:jc w:val="both"/>
        <w:rPr>
          <w:b/>
          <w:szCs w:val="24"/>
        </w:rPr>
      </w:pPr>
      <w:r w:rsidRPr="00FD567D">
        <w:rPr>
          <w:b/>
          <w:szCs w:val="24"/>
        </w:rPr>
        <w:lastRenderedPageBreak/>
        <w:t>II- İHALEYE KATILMAYA İLİŞKİN HUSUSLAR</w:t>
      </w:r>
    </w:p>
    <w:p w:rsidR="00DF4D20" w:rsidRPr="00FD567D" w:rsidRDefault="00DF4D20" w:rsidP="00DF4D20">
      <w:pPr>
        <w:jc w:val="both"/>
        <w:rPr>
          <w:b/>
          <w:szCs w:val="24"/>
        </w:rPr>
      </w:pPr>
      <w:r w:rsidRPr="00FD567D">
        <w:rPr>
          <w:b/>
          <w:szCs w:val="24"/>
        </w:rPr>
        <w:t>Madde 7- İhaleye Katılabilmek İçin Gereken Belgeler ve Yeterlik Kriterleri</w:t>
      </w:r>
    </w:p>
    <w:p w:rsidR="00DF4D20" w:rsidRPr="00FD567D" w:rsidRDefault="00DF4D20" w:rsidP="00DF4D20">
      <w:pPr>
        <w:jc w:val="both"/>
        <w:rPr>
          <w:szCs w:val="24"/>
        </w:rPr>
      </w:pPr>
      <w:r w:rsidRPr="00FD567D">
        <w:rPr>
          <w:b/>
          <w:szCs w:val="24"/>
        </w:rPr>
        <w:t xml:space="preserve">7.1. </w:t>
      </w:r>
      <w:r w:rsidRPr="00FD567D">
        <w:rPr>
          <w:szCs w:val="24"/>
        </w:rPr>
        <w:t>İsteklilerin ihaleye katılabilmeleri için aşağıda sayılan belgeleri teklifleri kapsamında sunmaları gerekir:</w:t>
      </w:r>
    </w:p>
    <w:p w:rsidR="00DF4D20" w:rsidRPr="00FD567D" w:rsidRDefault="00DF4D20" w:rsidP="00DF4D20">
      <w:pPr>
        <w:pStyle w:val="BodyText21"/>
        <w:tabs>
          <w:tab w:val="left" w:pos="369"/>
        </w:tabs>
        <w:rPr>
          <w:szCs w:val="24"/>
        </w:rPr>
      </w:pPr>
      <w:r w:rsidRPr="00FD567D">
        <w:rPr>
          <w:szCs w:val="24"/>
        </w:rPr>
        <w:tab/>
        <w:t>a) Tebligat için adres beyanı ve ayrıca irtibat için telefon ve varsa faks numarası ile elektronik posta adresi.</w:t>
      </w:r>
    </w:p>
    <w:p w:rsidR="00DF4D20" w:rsidRPr="00FD567D" w:rsidRDefault="00DF4D20" w:rsidP="00DF4D20">
      <w:pPr>
        <w:tabs>
          <w:tab w:val="left" w:pos="369"/>
        </w:tabs>
        <w:jc w:val="both"/>
        <w:rPr>
          <w:szCs w:val="24"/>
        </w:rPr>
      </w:pPr>
      <w:r w:rsidRPr="00FD567D">
        <w:rPr>
          <w:szCs w:val="24"/>
        </w:rPr>
        <w:tab/>
        <w:t>b) Mevzuatı gereği kayıtlı olduğu Ticaret ve/veya Sanayi Odası veya ilgili Meslek Odası Belgesi;</w:t>
      </w:r>
    </w:p>
    <w:p w:rsidR="00DF4D20" w:rsidRPr="00FD567D" w:rsidRDefault="00DF4D20" w:rsidP="00DF4D20">
      <w:pPr>
        <w:pStyle w:val="bekMetni1"/>
        <w:tabs>
          <w:tab w:val="clear" w:pos="0"/>
          <w:tab w:val="left" w:pos="369"/>
          <w:tab w:val="left" w:pos="709"/>
        </w:tabs>
        <w:ind w:left="0" w:right="0"/>
        <w:rPr>
          <w:szCs w:val="24"/>
        </w:rPr>
      </w:pPr>
      <w:r w:rsidRPr="00FD567D">
        <w:rPr>
          <w:szCs w:val="24"/>
        </w:rPr>
        <w:tab/>
      </w:r>
      <w:r w:rsidRPr="00FD567D">
        <w:rPr>
          <w:szCs w:val="24"/>
        </w:rPr>
        <w:tab/>
        <w:t>1) Gerçek kişi olması halinde, ilk ilan veya ihale tarihinin içerisinde bulunduğu yılda alınmış, Ticaret ve/veya Sanayi Odası veya ilgili Meslek Odasına kayıtlı olduğunu gösterir belge,</w:t>
      </w:r>
    </w:p>
    <w:p w:rsidR="00DF4D20" w:rsidRPr="00FD567D" w:rsidRDefault="00DF4D20" w:rsidP="00DF4D20">
      <w:pPr>
        <w:tabs>
          <w:tab w:val="left" w:pos="369"/>
        </w:tabs>
        <w:jc w:val="both"/>
        <w:rPr>
          <w:szCs w:val="24"/>
        </w:rPr>
      </w:pPr>
      <w:r w:rsidRPr="00FD567D">
        <w:rPr>
          <w:szCs w:val="24"/>
        </w:rPr>
        <w:tab/>
      </w:r>
      <w:r w:rsidRPr="00FD567D">
        <w:rPr>
          <w:szCs w:val="24"/>
        </w:rPr>
        <w:tab/>
        <w:t>2) Tüzel kişi olması halinde, mevzuatı gereği tüzel kişiliğin siciline kayıtlı bulunduğu Ticaret ve/veya Sanayi Odasından ilk ilan veya ihale tarihinin içerisinde bulunduğu yılda alınmış, tüzel kişiliğin sicile kayıtlı olduğuna dair belge.</w:t>
      </w:r>
    </w:p>
    <w:p w:rsidR="00DF4D20" w:rsidRPr="00FD567D" w:rsidRDefault="00DF4D20" w:rsidP="00DF4D20">
      <w:pPr>
        <w:tabs>
          <w:tab w:val="left" w:pos="369"/>
        </w:tabs>
        <w:jc w:val="both"/>
        <w:rPr>
          <w:szCs w:val="24"/>
        </w:rPr>
      </w:pPr>
      <w:r w:rsidRPr="00FD567D">
        <w:rPr>
          <w:szCs w:val="24"/>
        </w:rPr>
        <w:tab/>
        <w:t>c) Teklif vermeye yetkili olduğunu gösteren İmza Beyannamesi veya İmza Sirküleri;</w:t>
      </w:r>
    </w:p>
    <w:p w:rsidR="00DF4D20" w:rsidRPr="00FD567D" w:rsidRDefault="00DF4D20" w:rsidP="00DF4D20">
      <w:pPr>
        <w:tabs>
          <w:tab w:val="left" w:pos="369"/>
          <w:tab w:val="left" w:pos="709"/>
        </w:tabs>
        <w:jc w:val="both"/>
        <w:rPr>
          <w:szCs w:val="24"/>
        </w:rPr>
      </w:pPr>
      <w:r w:rsidRPr="00FD567D">
        <w:rPr>
          <w:szCs w:val="24"/>
        </w:rPr>
        <w:tab/>
      </w:r>
      <w:r w:rsidRPr="00FD567D">
        <w:rPr>
          <w:szCs w:val="24"/>
        </w:rPr>
        <w:tab/>
        <w:t>1) Gerçek kişi olması halinde, noter tasdikli imza beyannamesi,</w:t>
      </w:r>
    </w:p>
    <w:p w:rsidR="00DF4D20" w:rsidRPr="00FD567D" w:rsidRDefault="00DF4D20" w:rsidP="00DF4D20">
      <w:pPr>
        <w:tabs>
          <w:tab w:val="left" w:pos="369"/>
          <w:tab w:val="left" w:pos="709"/>
        </w:tabs>
        <w:jc w:val="both"/>
        <w:rPr>
          <w:szCs w:val="24"/>
        </w:rPr>
      </w:pPr>
      <w:r w:rsidRPr="00FD567D">
        <w:rPr>
          <w:szCs w:val="24"/>
        </w:rPr>
        <w:tab/>
      </w:r>
      <w:r w:rsidRPr="00FD567D">
        <w:rPr>
          <w:szCs w:val="24"/>
        </w:rPr>
        <w:tab/>
        <w:t>2) 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rsidR="00DF4D20" w:rsidRPr="00FD567D" w:rsidRDefault="00DF4D20" w:rsidP="00DF4D20">
      <w:pPr>
        <w:tabs>
          <w:tab w:val="left" w:pos="369"/>
          <w:tab w:val="left" w:pos="709"/>
        </w:tabs>
        <w:jc w:val="both"/>
        <w:rPr>
          <w:szCs w:val="24"/>
        </w:rPr>
      </w:pPr>
      <w:r w:rsidRPr="00FD567D">
        <w:rPr>
          <w:szCs w:val="24"/>
        </w:rPr>
        <w:tab/>
        <w:t>ç) Şekli ve içeriği bu Şartnamede belirlenen teklif mektubu.</w:t>
      </w:r>
    </w:p>
    <w:p w:rsidR="00DF4D20" w:rsidRPr="00FD567D" w:rsidRDefault="00DF4D20" w:rsidP="00DF4D20">
      <w:pPr>
        <w:tabs>
          <w:tab w:val="left" w:pos="369"/>
          <w:tab w:val="left" w:pos="709"/>
        </w:tabs>
        <w:jc w:val="both"/>
        <w:rPr>
          <w:szCs w:val="24"/>
        </w:rPr>
      </w:pPr>
      <w:r w:rsidRPr="00FD567D">
        <w:rPr>
          <w:szCs w:val="24"/>
        </w:rPr>
        <w:tab/>
        <w:t>d) Bu Şartnamede belirlenen geçici teminat.</w:t>
      </w:r>
    </w:p>
    <w:p w:rsidR="00DF4D20" w:rsidRPr="00FD567D" w:rsidRDefault="00DF4D20" w:rsidP="00DF4D20">
      <w:pPr>
        <w:pStyle w:val="GvdeMetni3"/>
        <w:tabs>
          <w:tab w:val="clear" w:pos="0"/>
          <w:tab w:val="left" w:pos="369"/>
          <w:tab w:val="left" w:pos="709"/>
        </w:tabs>
        <w:ind w:right="0"/>
        <w:rPr>
          <w:sz w:val="24"/>
          <w:szCs w:val="24"/>
        </w:rPr>
      </w:pPr>
      <w:r w:rsidRPr="00FD567D">
        <w:rPr>
          <w:sz w:val="24"/>
          <w:szCs w:val="24"/>
        </w:rPr>
        <w:tab/>
        <w:t xml:space="preserve">e) </w:t>
      </w:r>
      <w:proofErr w:type="gramStart"/>
      <w:r w:rsidRPr="00FD567D">
        <w:rPr>
          <w:sz w:val="24"/>
          <w:szCs w:val="24"/>
        </w:rPr>
        <w:t>Vekaleten</w:t>
      </w:r>
      <w:proofErr w:type="gramEnd"/>
      <w:r w:rsidRPr="00FD567D">
        <w:rPr>
          <w:sz w:val="24"/>
          <w:szCs w:val="24"/>
        </w:rPr>
        <w:t xml:space="preserve"> ihaleye katılma halinde, istekli adına katılan kişinin ihaleye katılmaya ilişkin noter tasdikli vekaletnamesi ile noter tasdikli imza beyannamesi.</w:t>
      </w:r>
    </w:p>
    <w:p w:rsidR="00DF4D20" w:rsidRPr="00FD567D" w:rsidRDefault="00DF4D20" w:rsidP="00DF4D20">
      <w:pPr>
        <w:pStyle w:val="GvdeMetni3"/>
        <w:tabs>
          <w:tab w:val="clear" w:pos="0"/>
          <w:tab w:val="left" w:pos="369"/>
          <w:tab w:val="left" w:pos="709"/>
        </w:tabs>
        <w:ind w:right="0"/>
        <w:rPr>
          <w:sz w:val="24"/>
          <w:szCs w:val="24"/>
        </w:rPr>
      </w:pPr>
      <w:r w:rsidRPr="00FD567D">
        <w:rPr>
          <w:sz w:val="24"/>
          <w:szCs w:val="24"/>
        </w:rPr>
        <w:tab/>
        <w:t>f)İsteklinin iş ortaklığı olması halinde, şekli ve içeriği bu şartnamede belirlenen iş ortaklığı beyannamesi</w:t>
      </w:r>
    </w:p>
    <w:p w:rsidR="00DF4D20" w:rsidRPr="00FD567D" w:rsidRDefault="00DF4D20" w:rsidP="00DF4D20">
      <w:pPr>
        <w:tabs>
          <w:tab w:val="left" w:pos="369"/>
          <w:tab w:val="left" w:pos="709"/>
        </w:tabs>
        <w:jc w:val="both"/>
        <w:rPr>
          <w:szCs w:val="24"/>
        </w:rPr>
      </w:pPr>
      <w:r w:rsidRPr="00FD567D">
        <w:rPr>
          <w:szCs w:val="24"/>
        </w:rPr>
        <w:tab/>
        <w:t>İsteklinin iş ortaklığı olması halinde, (a), (b) ve (c) bentlerinde yer alan belgelerin her bir ortak tarafından ayrı ayrı verilmesi zorunludur.</w:t>
      </w:r>
    </w:p>
    <w:p w:rsidR="00D071BD" w:rsidRPr="00704AA4" w:rsidRDefault="00DF4D20" w:rsidP="00704AA4">
      <w:pPr>
        <w:jc w:val="both"/>
        <w:rPr>
          <w:szCs w:val="24"/>
        </w:rPr>
      </w:pPr>
      <w:r w:rsidRPr="00FD567D">
        <w:rPr>
          <w:b/>
          <w:bCs/>
          <w:szCs w:val="24"/>
        </w:rPr>
        <w:t>7.2.</w:t>
      </w:r>
      <w:r w:rsidRPr="00FD567D">
        <w:rPr>
          <w:szCs w:val="24"/>
        </w:rPr>
        <w:t xml:space="preserve"> İsteklinin, ihale tarihine göre son iki ay içerisinde alınmış olma şartı ile bağlı bulunduğu vergi dairesi ile s</w:t>
      </w:r>
      <w:r w:rsidR="0079563C" w:rsidRPr="00FD567D">
        <w:rPr>
          <w:szCs w:val="24"/>
        </w:rPr>
        <w:t xml:space="preserve">osyal sigortalar kurumu veya </w:t>
      </w:r>
      <w:proofErr w:type="spellStart"/>
      <w:r w:rsidR="0079563C" w:rsidRPr="00FD567D">
        <w:rPr>
          <w:szCs w:val="24"/>
        </w:rPr>
        <w:t>bag</w:t>
      </w:r>
      <w:r w:rsidRPr="00FD567D">
        <w:rPr>
          <w:szCs w:val="24"/>
        </w:rPr>
        <w:t>kura</w:t>
      </w:r>
      <w:proofErr w:type="spellEnd"/>
      <w:r w:rsidRPr="00FD567D">
        <w:rPr>
          <w:szCs w:val="24"/>
        </w:rPr>
        <w:t xml:space="preserve"> borcunun olmadığına veya borcu var ise ertelendiğine dair belgeleri ihale komisyonuna ibraz etmesi zorunludur.</w:t>
      </w:r>
    </w:p>
    <w:p w:rsidR="00DF4D20" w:rsidRPr="00FD567D" w:rsidRDefault="00DF4D20" w:rsidP="00DF4D20">
      <w:pPr>
        <w:overflowPunct/>
        <w:autoSpaceDE/>
        <w:adjustRightInd/>
        <w:jc w:val="both"/>
        <w:rPr>
          <w:b/>
          <w:color w:val="000000"/>
          <w:szCs w:val="24"/>
        </w:rPr>
      </w:pPr>
      <w:r w:rsidRPr="00FD567D">
        <w:rPr>
          <w:b/>
          <w:bCs/>
          <w:color w:val="000000"/>
          <w:szCs w:val="24"/>
        </w:rPr>
        <w:t>7.</w:t>
      </w:r>
      <w:r w:rsidR="00D443A2" w:rsidRPr="00FD567D">
        <w:rPr>
          <w:b/>
          <w:bCs/>
          <w:color w:val="000000"/>
          <w:szCs w:val="24"/>
        </w:rPr>
        <w:t>3</w:t>
      </w:r>
      <w:r w:rsidRPr="00FD567D">
        <w:rPr>
          <w:b/>
          <w:bCs/>
          <w:color w:val="000000"/>
          <w:szCs w:val="24"/>
        </w:rPr>
        <w:t xml:space="preserve">. </w:t>
      </w:r>
      <w:r w:rsidRPr="00FD567D">
        <w:rPr>
          <w:b/>
          <w:color w:val="FF0000"/>
          <w:szCs w:val="24"/>
        </w:rPr>
        <w:t>Belgelerin sunuluş şekli</w:t>
      </w:r>
      <w:r w:rsidRPr="00FD567D">
        <w:rPr>
          <w:b/>
          <w:color w:val="000000"/>
          <w:szCs w:val="24"/>
        </w:rPr>
        <w:t>:</w:t>
      </w:r>
    </w:p>
    <w:p w:rsidR="00DF4D20" w:rsidRPr="00FD567D" w:rsidRDefault="00DF4D20" w:rsidP="00DF4D20">
      <w:pPr>
        <w:overflowPunct/>
        <w:autoSpaceDE/>
        <w:adjustRightInd/>
        <w:jc w:val="both"/>
        <w:rPr>
          <w:color w:val="000000"/>
          <w:szCs w:val="24"/>
        </w:rPr>
      </w:pPr>
      <w:r w:rsidRPr="00FD567D">
        <w:rPr>
          <w:b/>
          <w:bCs/>
          <w:color w:val="000000"/>
          <w:szCs w:val="24"/>
        </w:rPr>
        <w:t>7.</w:t>
      </w:r>
      <w:r w:rsidR="00D443A2" w:rsidRPr="00FD567D">
        <w:rPr>
          <w:b/>
          <w:bCs/>
          <w:color w:val="000000"/>
          <w:szCs w:val="24"/>
        </w:rPr>
        <w:t>3</w:t>
      </w:r>
      <w:r w:rsidRPr="00FD567D">
        <w:rPr>
          <w:b/>
          <w:bCs/>
          <w:color w:val="000000"/>
          <w:szCs w:val="24"/>
        </w:rPr>
        <w:t>.1.</w:t>
      </w:r>
      <w:r w:rsidRPr="00FD567D">
        <w:rPr>
          <w:color w:val="000000"/>
          <w:szCs w:val="24"/>
        </w:rPr>
        <w:t xml:space="preserve"> İstekliler, yukarıda sayılan belgelerin aslını veya aslına uygunluğu noterce onaylanmış örneklerini vermek zorundadır. Ancak, Türkiye Ticaret Sicili Gazetesi Nizamnamesinin 9 uncu maddesinde yer alan </w:t>
      </w:r>
    </w:p>
    <w:p w:rsidR="00DF4D20" w:rsidRPr="00FD567D" w:rsidRDefault="00DF4D20" w:rsidP="00DF4D20">
      <w:pPr>
        <w:overflowPunct/>
        <w:autoSpaceDE/>
        <w:adjustRightInd/>
        <w:jc w:val="both"/>
        <w:rPr>
          <w:color w:val="000000"/>
          <w:szCs w:val="24"/>
        </w:rPr>
      </w:pPr>
      <w:proofErr w:type="gramStart"/>
      <w:r w:rsidRPr="00FD567D">
        <w:rPr>
          <w:color w:val="000000"/>
          <w:szCs w:val="24"/>
        </w:rPr>
        <w:t>hüküm</w:t>
      </w:r>
      <w:proofErr w:type="gramEnd"/>
      <w:r w:rsidRPr="00FD567D">
        <w:rPr>
          <w:color w:val="000000"/>
          <w:szCs w:val="24"/>
        </w:rPr>
        <w:t xml:space="preserve"> çerçevesinde Gazete idaresince veya Türkiye Odalar ve Borsalar Birliğine bağlı odalarca "aslının aynıdır" şeklinde onaylanarak isteklilere verilen Ticaret Sicili Gazetesi suretleri ile bunların noter onaylı </w:t>
      </w:r>
    </w:p>
    <w:p w:rsidR="00DF4D20" w:rsidRPr="00FD567D" w:rsidRDefault="00DF4D20" w:rsidP="00DF4D20">
      <w:pPr>
        <w:overflowPunct/>
        <w:autoSpaceDE/>
        <w:adjustRightInd/>
        <w:jc w:val="both"/>
        <w:rPr>
          <w:color w:val="000000"/>
          <w:szCs w:val="24"/>
        </w:rPr>
      </w:pPr>
      <w:proofErr w:type="gramStart"/>
      <w:r w:rsidRPr="00FD567D">
        <w:rPr>
          <w:color w:val="000000"/>
          <w:szCs w:val="24"/>
        </w:rPr>
        <w:t>suretleri</w:t>
      </w:r>
      <w:proofErr w:type="gramEnd"/>
      <w:r w:rsidRPr="00FD567D">
        <w:rPr>
          <w:color w:val="000000"/>
          <w:szCs w:val="24"/>
        </w:rPr>
        <w:t xml:space="preserve"> de kabul edilecektir. Kamu kurum ve kuruluşları ile kamu kurumu niteliğindeki meslek kuruluşlarının internet sayfası üzerinden temin edilebilen ve teyidi yapılabilen ihaleye katılım ve yeterlik belgelerinin internet çıktısı sunulabilir.</w:t>
      </w:r>
    </w:p>
    <w:p w:rsidR="00DF4D20" w:rsidRPr="00FD567D" w:rsidRDefault="00DF4D20" w:rsidP="00DF4D20">
      <w:pPr>
        <w:overflowPunct/>
        <w:autoSpaceDE/>
        <w:adjustRightInd/>
        <w:jc w:val="both"/>
        <w:rPr>
          <w:color w:val="000000"/>
          <w:szCs w:val="24"/>
        </w:rPr>
      </w:pPr>
      <w:r w:rsidRPr="00FD567D">
        <w:rPr>
          <w:b/>
          <w:bCs/>
          <w:color w:val="000000"/>
          <w:szCs w:val="24"/>
        </w:rPr>
        <w:t>7.</w:t>
      </w:r>
      <w:r w:rsidR="00D443A2" w:rsidRPr="00FD567D">
        <w:rPr>
          <w:b/>
          <w:bCs/>
          <w:color w:val="000000"/>
          <w:szCs w:val="24"/>
        </w:rPr>
        <w:t>3</w:t>
      </w:r>
      <w:r w:rsidRPr="00FD567D">
        <w:rPr>
          <w:b/>
          <w:bCs/>
          <w:color w:val="000000"/>
          <w:szCs w:val="24"/>
        </w:rPr>
        <w:t>.2.</w:t>
      </w:r>
      <w:r w:rsidRPr="00FD567D">
        <w:rPr>
          <w:color w:val="000000"/>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rsidR="00DF4D20" w:rsidRPr="00FD567D" w:rsidRDefault="00DF4D20" w:rsidP="00DF4D20">
      <w:pPr>
        <w:overflowPunct/>
        <w:autoSpaceDE/>
        <w:adjustRightInd/>
        <w:jc w:val="both"/>
        <w:rPr>
          <w:color w:val="000000"/>
          <w:szCs w:val="24"/>
        </w:rPr>
      </w:pPr>
      <w:r w:rsidRPr="00FD567D">
        <w:rPr>
          <w:b/>
          <w:bCs/>
          <w:color w:val="000000"/>
          <w:szCs w:val="24"/>
        </w:rPr>
        <w:t>7.</w:t>
      </w:r>
      <w:r w:rsidR="00D443A2" w:rsidRPr="00FD567D">
        <w:rPr>
          <w:b/>
          <w:bCs/>
          <w:color w:val="000000"/>
          <w:szCs w:val="24"/>
        </w:rPr>
        <w:t>3</w:t>
      </w:r>
      <w:r w:rsidRPr="00FD567D">
        <w:rPr>
          <w:b/>
          <w:bCs/>
          <w:color w:val="000000"/>
          <w:szCs w:val="24"/>
        </w:rPr>
        <w:t xml:space="preserve">.3. </w:t>
      </w:r>
      <w:r w:rsidRPr="00FD567D">
        <w:rPr>
          <w:color w:val="000000"/>
          <w:szCs w:val="24"/>
        </w:rPr>
        <w:t>İstekliler, istenen belgelerin aslı yerine ihale tarihinden önce İdare tarafından "aslı idarece görülmüştür" veya bu anlama gelecek şekilde şerh düşülen suretlerini tekliflerine ekleyebilirler.</w:t>
      </w:r>
    </w:p>
    <w:p w:rsidR="00DF4D20" w:rsidRPr="00FD567D" w:rsidRDefault="00DF4D20" w:rsidP="00D443A2">
      <w:pPr>
        <w:pStyle w:val="Balk1"/>
        <w:tabs>
          <w:tab w:val="left" w:pos="360"/>
        </w:tabs>
        <w:ind w:left="360"/>
        <w:rPr>
          <w:szCs w:val="24"/>
        </w:rPr>
      </w:pPr>
    </w:p>
    <w:p w:rsidR="00DF4D20" w:rsidRPr="00FD567D" w:rsidRDefault="00DF4D20" w:rsidP="00D443A2">
      <w:pPr>
        <w:pStyle w:val="Balk1"/>
        <w:tabs>
          <w:tab w:val="left" w:pos="360"/>
        </w:tabs>
        <w:rPr>
          <w:szCs w:val="24"/>
        </w:rPr>
      </w:pPr>
      <w:r w:rsidRPr="00FD567D">
        <w:rPr>
          <w:szCs w:val="24"/>
        </w:rPr>
        <w:t>Madde 8- İhaleye Katılamayacak Olanlar</w:t>
      </w:r>
    </w:p>
    <w:p w:rsidR="00DF4D20" w:rsidRPr="00FD567D" w:rsidRDefault="00DF4D20" w:rsidP="00DF4D20">
      <w:pPr>
        <w:jc w:val="both"/>
        <w:rPr>
          <w:szCs w:val="24"/>
        </w:rPr>
      </w:pPr>
      <w:r w:rsidRPr="00FD567D">
        <w:rPr>
          <w:b/>
          <w:bCs/>
          <w:szCs w:val="24"/>
        </w:rPr>
        <w:t xml:space="preserve">8-1. </w:t>
      </w:r>
      <w:r w:rsidRPr="00FD567D">
        <w:rPr>
          <w:szCs w:val="24"/>
        </w:rPr>
        <w:t>Aşağıda sayılanlar doğrudan veya dolaylı veya alt yüklenici olarak, kendileri veya başkaları adına hiçbir şekilde ihalelere katılamazlar.</w:t>
      </w:r>
    </w:p>
    <w:p w:rsidR="00DF4D20" w:rsidRPr="00FD567D" w:rsidRDefault="00DF4D20" w:rsidP="00DF4D20">
      <w:pPr>
        <w:tabs>
          <w:tab w:val="left" w:pos="369"/>
          <w:tab w:val="left" w:pos="709"/>
        </w:tabs>
        <w:jc w:val="both"/>
        <w:rPr>
          <w:bCs/>
          <w:szCs w:val="24"/>
        </w:rPr>
      </w:pPr>
      <w:r w:rsidRPr="00FD567D">
        <w:rPr>
          <w:bCs/>
          <w:szCs w:val="24"/>
        </w:rPr>
        <w:lastRenderedPageBreak/>
        <w:tab/>
        <w:t>a) 4734 sayılı Kanun ve diğer kanunlardaki hükümler gereğince geçici veya sürekli olarak kamu ihalelerine katılmaktan yasaklanmış olanlar ile 12/04/1991 tarihli ve 3713 sayılı Terörle Mücadele Kanunu kapsamına giren suçlardan ve organize suçlardan dolayı hükümlü bulunanlar.</w:t>
      </w:r>
    </w:p>
    <w:p w:rsidR="00DF4D20" w:rsidRPr="00FD567D" w:rsidRDefault="00DF4D20" w:rsidP="00DF4D20">
      <w:pPr>
        <w:tabs>
          <w:tab w:val="left" w:pos="369"/>
        </w:tabs>
        <w:jc w:val="both"/>
        <w:rPr>
          <w:bCs/>
          <w:szCs w:val="24"/>
        </w:rPr>
      </w:pPr>
      <w:r w:rsidRPr="00FD567D">
        <w:rPr>
          <w:bCs/>
          <w:szCs w:val="24"/>
        </w:rPr>
        <w:tab/>
        <w:t>b) İlgili mercilerce hileli iflas ettiğine karar verilenler.</w:t>
      </w:r>
    </w:p>
    <w:p w:rsidR="00DF4D20" w:rsidRPr="00FD567D" w:rsidRDefault="00DF4D20" w:rsidP="00DF4D20">
      <w:pPr>
        <w:tabs>
          <w:tab w:val="left" w:pos="369"/>
        </w:tabs>
        <w:jc w:val="both"/>
        <w:rPr>
          <w:bCs/>
          <w:szCs w:val="24"/>
        </w:rPr>
      </w:pPr>
      <w:r w:rsidRPr="00FD567D">
        <w:rPr>
          <w:bCs/>
          <w:szCs w:val="24"/>
        </w:rPr>
        <w:tab/>
        <w:t>c) İdarenin ihale yetkilisi kişileri ile bu yetkiye sahip kurullarda görevli kişiler.</w:t>
      </w:r>
    </w:p>
    <w:p w:rsidR="00DF4D20" w:rsidRPr="00FD567D" w:rsidRDefault="00DF4D20" w:rsidP="00DF4D20">
      <w:pPr>
        <w:tabs>
          <w:tab w:val="left" w:pos="369"/>
        </w:tabs>
        <w:jc w:val="both"/>
        <w:rPr>
          <w:bCs/>
          <w:szCs w:val="24"/>
        </w:rPr>
      </w:pPr>
      <w:r w:rsidRPr="00FD567D">
        <w:rPr>
          <w:bCs/>
          <w:szCs w:val="24"/>
        </w:rPr>
        <w:tab/>
        <w:t>ç) İdarenin ihale konusu işle ilgili her türlü ihale işlemlerini hazırlamak, yürütmek, sonuçlandırmak ve onaylamakla görevli olanlar.</w:t>
      </w:r>
    </w:p>
    <w:p w:rsidR="00DF4D20" w:rsidRPr="00FD567D" w:rsidRDefault="00DF4D20" w:rsidP="00DF4D20">
      <w:pPr>
        <w:tabs>
          <w:tab w:val="left" w:pos="369"/>
        </w:tabs>
        <w:jc w:val="both"/>
        <w:rPr>
          <w:bCs/>
          <w:szCs w:val="24"/>
        </w:rPr>
      </w:pPr>
      <w:r w:rsidRPr="00FD567D">
        <w:rPr>
          <w:bCs/>
          <w:szCs w:val="24"/>
        </w:rPr>
        <w:tab/>
        <w:t>d) (c) ve (ç) bentlerinde belirtilen şahısların eşleri ve üçüncü dereceye kadar kan ve ikinci dereceye kadar kayın hısımları ile evlatlıkları.</w:t>
      </w:r>
    </w:p>
    <w:p w:rsidR="00DF4D20" w:rsidRPr="00FD567D" w:rsidRDefault="00DF4D20" w:rsidP="00DF4D20">
      <w:pPr>
        <w:tabs>
          <w:tab w:val="left" w:pos="369"/>
        </w:tabs>
        <w:jc w:val="both"/>
        <w:rPr>
          <w:bCs/>
          <w:szCs w:val="24"/>
        </w:rPr>
      </w:pPr>
      <w:r w:rsidRPr="00FD567D">
        <w:rPr>
          <w:bCs/>
          <w:szCs w:val="24"/>
        </w:rPr>
        <w:tab/>
        <w:t>e) Kişilerin yönetim kurullarında görevli bulunmadıkları veya sermayesinin yüzde onundan fazlasına sahip olmadıkları anonim şirketler hariç (c), (ç) ve (d) bentlerinde belirtilenlerin ortakları ile şirketleri. </w:t>
      </w:r>
    </w:p>
    <w:p w:rsidR="00DF4D20" w:rsidRPr="00FD567D" w:rsidRDefault="00DF4D20" w:rsidP="00DF4D20">
      <w:pPr>
        <w:tabs>
          <w:tab w:val="left" w:pos="369"/>
        </w:tabs>
        <w:jc w:val="both"/>
        <w:rPr>
          <w:bCs/>
          <w:szCs w:val="24"/>
        </w:rPr>
      </w:pPr>
      <w:r w:rsidRPr="00FD567D">
        <w:rPr>
          <w:bCs/>
          <w:szCs w:val="24"/>
        </w:rPr>
        <w:tab/>
        <w:t>f)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DF4D20" w:rsidRPr="00FD567D" w:rsidRDefault="00DF4D20" w:rsidP="00DF4D20">
      <w:pPr>
        <w:tabs>
          <w:tab w:val="left" w:pos="369"/>
        </w:tabs>
        <w:jc w:val="both"/>
        <w:rPr>
          <w:szCs w:val="24"/>
        </w:rPr>
      </w:pPr>
      <w:r w:rsidRPr="00FD567D">
        <w:rPr>
          <w:szCs w:val="24"/>
        </w:rPr>
        <w:tab/>
        <w:t>g) Sermaye paylarına bakılmaksızın idarenin doğrudan veya dolaylı olarak hissedarı olduğu şirketler, 22/01/2004 tarihli ve 5072 sayılı Dernekler ve Vakıfların Kamu Kurum ve Kuruluşları ile İlişkilerine Dair Kanun kapsamındaki vakıf ve dernekler.</w:t>
      </w:r>
    </w:p>
    <w:p w:rsidR="00DF4D20" w:rsidRPr="00FD567D" w:rsidRDefault="00DF4D20" w:rsidP="00DF4D20">
      <w:pPr>
        <w:jc w:val="both"/>
        <w:rPr>
          <w:bCs/>
          <w:szCs w:val="24"/>
        </w:rPr>
      </w:pPr>
      <w:r w:rsidRPr="00FD567D">
        <w:rPr>
          <w:b/>
          <w:bCs/>
          <w:szCs w:val="24"/>
        </w:rPr>
        <w:t>8.2.</w:t>
      </w:r>
      <w:r w:rsidRPr="00FD567D">
        <w:rPr>
          <w:bCs/>
          <w:szCs w:val="24"/>
        </w:rPr>
        <w:t>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İkinci ihale yapıldığı takdirde idare aleyhine meydana gelecek zarar ziyanın hükmen tahsili yoluna gidilir.</w:t>
      </w:r>
    </w:p>
    <w:p w:rsidR="00DF4D20" w:rsidRPr="00FD567D" w:rsidRDefault="00DF4D20" w:rsidP="00D443A2">
      <w:pPr>
        <w:pStyle w:val="Balk1"/>
        <w:ind w:left="360"/>
        <w:rPr>
          <w:szCs w:val="24"/>
        </w:rPr>
      </w:pPr>
    </w:p>
    <w:p w:rsidR="00DF4D20" w:rsidRPr="00FD567D" w:rsidRDefault="00DF4D20" w:rsidP="00D443A2">
      <w:pPr>
        <w:pStyle w:val="Balk1"/>
        <w:rPr>
          <w:szCs w:val="24"/>
        </w:rPr>
      </w:pPr>
      <w:r w:rsidRPr="00FD567D">
        <w:rPr>
          <w:szCs w:val="24"/>
        </w:rPr>
        <w:t>Madde 9- İhale Dışı Bırakılma Nedenleri</w:t>
      </w:r>
    </w:p>
    <w:p w:rsidR="00DF4D20" w:rsidRPr="00FD567D" w:rsidRDefault="00DF4D20" w:rsidP="00D443A2">
      <w:pPr>
        <w:pStyle w:val="GvdeMetni3"/>
        <w:tabs>
          <w:tab w:val="clear" w:pos="0"/>
        </w:tabs>
        <w:ind w:right="0"/>
        <w:rPr>
          <w:sz w:val="24"/>
          <w:szCs w:val="24"/>
        </w:rPr>
      </w:pPr>
      <w:r w:rsidRPr="00FD567D">
        <w:rPr>
          <w:sz w:val="24"/>
          <w:szCs w:val="24"/>
        </w:rPr>
        <w:t xml:space="preserve">Aşağıda belirtilen durumlardaki istekliler, bu durumlarının tespit edilmesi halinde, ihale dışı bırakılacaktır:  </w:t>
      </w:r>
    </w:p>
    <w:p w:rsidR="00DF4D20" w:rsidRPr="00FD567D" w:rsidRDefault="00DF4D20" w:rsidP="00D443A2">
      <w:pPr>
        <w:tabs>
          <w:tab w:val="left" w:pos="369"/>
        </w:tabs>
        <w:ind w:left="360"/>
        <w:jc w:val="both"/>
        <w:rPr>
          <w:szCs w:val="24"/>
        </w:rPr>
      </w:pPr>
      <w:r w:rsidRPr="00FD567D">
        <w:rPr>
          <w:szCs w:val="24"/>
        </w:rPr>
        <w:tab/>
        <w:t>a) Türkiye’nin mevzuat hükümleri uyarınca kesinleşmiş sosyal güvenlik prim borcu olanlar,</w:t>
      </w:r>
    </w:p>
    <w:p w:rsidR="00DF4D20" w:rsidRPr="00FD567D" w:rsidRDefault="00DF4D20" w:rsidP="00D443A2">
      <w:pPr>
        <w:tabs>
          <w:tab w:val="left" w:pos="369"/>
        </w:tabs>
        <w:ind w:left="360"/>
        <w:jc w:val="both"/>
        <w:rPr>
          <w:szCs w:val="24"/>
        </w:rPr>
      </w:pPr>
      <w:r w:rsidRPr="00FD567D">
        <w:rPr>
          <w:szCs w:val="24"/>
        </w:rPr>
        <w:tab/>
        <w:t>b) Türkiye’nin mevzuat hükümleri uyarınca kesinleşmiş vergi borcu olanlar,</w:t>
      </w:r>
    </w:p>
    <w:p w:rsidR="00DF4D20" w:rsidRPr="00FD567D" w:rsidRDefault="00DF4D20" w:rsidP="00D443A2">
      <w:pPr>
        <w:pStyle w:val="GvdeMetni3"/>
        <w:tabs>
          <w:tab w:val="clear" w:pos="0"/>
          <w:tab w:val="left" w:pos="369"/>
        </w:tabs>
        <w:ind w:left="360" w:right="0"/>
        <w:rPr>
          <w:sz w:val="24"/>
          <w:szCs w:val="24"/>
        </w:rPr>
      </w:pPr>
      <w:r w:rsidRPr="00FD567D">
        <w:rPr>
          <w:sz w:val="24"/>
          <w:szCs w:val="24"/>
        </w:rPr>
        <w:tab/>
        <w:t>c) İhale tarihinden önceki beş (5) yıl içinde, İdareye yaptığı işler sırasında iş veya meslek ahlakına aykırı faaliyetlerde bulunduğu İdare tarafından ispat edilenler,</w:t>
      </w:r>
    </w:p>
    <w:p w:rsidR="00DF4D20" w:rsidRPr="00FD567D" w:rsidRDefault="00DF4D20" w:rsidP="00D443A2">
      <w:pPr>
        <w:pStyle w:val="GvdeMetni3"/>
        <w:tabs>
          <w:tab w:val="clear" w:pos="0"/>
          <w:tab w:val="left" w:pos="369"/>
        </w:tabs>
        <w:ind w:left="360" w:right="0"/>
        <w:rPr>
          <w:sz w:val="24"/>
          <w:szCs w:val="24"/>
        </w:rPr>
      </w:pPr>
      <w:r w:rsidRPr="00FD567D">
        <w:rPr>
          <w:sz w:val="24"/>
          <w:szCs w:val="24"/>
        </w:rPr>
        <w:tab/>
        <w:t>d) Bu şartname ile idare tarafından istenen bilgi ve belgeleri vermeyen veya yanıltıcı bilgi ve</w:t>
      </w:r>
      <w:r w:rsidRPr="00FD567D">
        <w:rPr>
          <w:sz w:val="24"/>
          <w:szCs w:val="24"/>
        </w:rPr>
        <w:sym w:font="Symbol" w:char="F02F"/>
      </w:r>
      <w:r w:rsidRPr="00FD567D">
        <w:rPr>
          <w:sz w:val="24"/>
          <w:szCs w:val="24"/>
        </w:rPr>
        <w:t>veya sahte belge verdiği tespit edilenler,</w:t>
      </w:r>
    </w:p>
    <w:p w:rsidR="00DF4D20" w:rsidRPr="00FD567D" w:rsidRDefault="00D443A2" w:rsidP="0079563C">
      <w:pPr>
        <w:tabs>
          <w:tab w:val="left" w:pos="369"/>
        </w:tabs>
        <w:ind w:left="360"/>
        <w:jc w:val="both"/>
        <w:rPr>
          <w:szCs w:val="24"/>
        </w:rPr>
      </w:pPr>
      <w:r w:rsidRPr="00FD567D">
        <w:rPr>
          <w:szCs w:val="24"/>
        </w:rPr>
        <w:t xml:space="preserve"> </w:t>
      </w:r>
      <w:r w:rsidR="00DF4D20" w:rsidRPr="00FD567D">
        <w:rPr>
          <w:szCs w:val="24"/>
        </w:rPr>
        <w:t xml:space="preserve">e) Bu şartnamenin </w:t>
      </w:r>
      <w:r w:rsidR="00DF4D20" w:rsidRPr="00FD567D">
        <w:rPr>
          <w:b/>
          <w:bCs/>
          <w:szCs w:val="24"/>
        </w:rPr>
        <w:t>8.</w:t>
      </w:r>
      <w:r w:rsidR="00DF4D20" w:rsidRPr="00FD567D">
        <w:rPr>
          <w:szCs w:val="24"/>
        </w:rPr>
        <w:t xml:space="preserve"> inci maddesinde ihaleye katılamayacağı belirtildiği halde ihaleye katılanlar,</w:t>
      </w:r>
    </w:p>
    <w:p w:rsidR="00DF4D20" w:rsidRPr="00FD567D" w:rsidRDefault="00DF4D20" w:rsidP="0079563C">
      <w:pPr>
        <w:tabs>
          <w:tab w:val="left" w:pos="369"/>
        </w:tabs>
        <w:ind w:left="360"/>
        <w:jc w:val="both"/>
        <w:rPr>
          <w:szCs w:val="24"/>
        </w:rPr>
      </w:pPr>
      <w:r w:rsidRPr="00FD567D">
        <w:rPr>
          <w:szCs w:val="24"/>
        </w:rPr>
        <w:tab/>
        <w:t xml:space="preserve">f) Bu şartnamenin </w:t>
      </w:r>
      <w:r w:rsidRPr="00FD567D">
        <w:rPr>
          <w:b/>
          <w:bCs/>
          <w:szCs w:val="24"/>
        </w:rPr>
        <w:t>10.</w:t>
      </w:r>
      <w:r w:rsidRPr="00FD567D">
        <w:rPr>
          <w:szCs w:val="24"/>
        </w:rPr>
        <w:t xml:space="preserve"> uncu maddesinde belirtilen yasak fiil veya davranışlarda bulundukları tespit edilenler.</w:t>
      </w:r>
    </w:p>
    <w:p w:rsidR="00DF4D20" w:rsidRPr="00FD567D" w:rsidRDefault="00DF4D20" w:rsidP="00D071BD">
      <w:pPr>
        <w:pStyle w:val="Balk8"/>
        <w:spacing w:before="0" w:after="0"/>
        <w:ind w:left="360"/>
        <w:jc w:val="both"/>
        <w:rPr>
          <w:b/>
          <w:i w:val="0"/>
        </w:rPr>
      </w:pPr>
      <w:r w:rsidRPr="00FD567D">
        <w:rPr>
          <w:b/>
          <w:i w:val="0"/>
        </w:rPr>
        <w:t>Madde 10- Yasak Fiil veya Davranışlar</w:t>
      </w:r>
    </w:p>
    <w:p w:rsidR="00DF4D20" w:rsidRPr="00FD567D" w:rsidRDefault="00DF4D20" w:rsidP="00D071BD">
      <w:pPr>
        <w:pStyle w:val="msobodytextindent2"/>
        <w:numPr>
          <w:ilvl w:val="0"/>
          <w:numId w:val="0"/>
        </w:numPr>
        <w:ind w:left="360" w:right="0"/>
        <w:rPr>
          <w:szCs w:val="24"/>
        </w:rPr>
      </w:pPr>
      <w:r w:rsidRPr="00FD567D">
        <w:rPr>
          <w:b/>
          <w:bCs/>
          <w:szCs w:val="24"/>
        </w:rPr>
        <w:t>10.1.</w:t>
      </w:r>
      <w:r w:rsidRPr="00FD567D">
        <w:rPr>
          <w:szCs w:val="24"/>
        </w:rPr>
        <w:t xml:space="preserve">  İhalelerde aşağıda belirtilen fiil veya davranışlarda bulunmak yasaktır:</w:t>
      </w:r>
    </w:p>
    <w:p w:rsidR="00DF4D20" w:rsidRPr="00FD567D" w:rsidRDefault="00DF4D20" w:rsidP="00D071BD">
      <w:pPr>
        <w:pStyle w:val="msobodytextindent2"/>
        <w:numPr>
          <w:ilvl w:val="0"/>
          <w:numId w:val="0"/>
        </w:numPr>
        <w:tabs>
          <w:tab w:val="left" w:pos="369"/>
        </w:tabs>
        <w:ind w:left="360" w:right="0"/>
        <w:rPr>
          <w:szCs w:val="24"/>
        </w:rPr>
      </w:pPr>
      <w:r w:rsidRPr="00FD567D">
        <w:rPr>
          <w:szCs w:val="24"/>
        </w:rPr>
        <w:tab/>
        <w:t xml:space="preserve">a) Hile, vaat, tehdit, nüfuz kullanma, çıkar sağlama, anlaşma, </w:t>
      </w:r>
      <w:proofErr w:type="gramStart"/>
      <w:r w:rsidRPr="00FD567D">
        <w:rPr>
          <w:szCs w:val="24"/>
        </w:rPr>
        <w:t>irtikap</w:t>
      </w:r>
      <w:proofErr w:type="gramEnd"/>
      <w:r w:rsidRPr="00FD567D">
        <w:rPr>
          <w:szCs w:val="24"/>
        </w:rPr>
        <w:t>, rüşvet suretiyle veya başka yollarla ihaleye ilişkin işlemlere fesat karıştırmak veya buna teşebbüs etmek.</w:t>
      </w:r>
    </w:p>
    <w:p w:rsidR="00DF4D20" w:rsidRPr="00FD567D" w:rsidRDefault="00DF4D20" w:rsidP="00D071BD">
      <w:pPr>
        <w:pStyle w:val="msobodytextindent2"/>
        <w:numPr>
          <w:ilvl w:val="0"/>
          <w:numId w:val="0"/>
        </w:numPr>
        <w:tabs>
          <w:tab w:val="left" w:pos="369"/>
          <w:tab w:val="left" w:pos="540"/>
        </w:tabs>
        <w:ind w:left="360" w:right="0"/>
        <w:rPr>
          <w:szCs w:val="24"/>
        </w:rPr>
      </w:pPr>
      <w:r w:rsidRPr="00FD567D">
        <w:rPr>
          <w:szCs w:val="24"/>
        </w:rPr>
        <w:tab/>
        <w:t>b) İsteklileri tereddüde düşürmek, katılımı engellemek, isteklilere anlaşma teklifinde bulunmak veya teşvik etmek, rekabeti veya ihale kararını etkileyecek davranışlarda bulunmak. </w:t>
      </w:r>
    </w:p>
    <w:p w:rsidR="00DF4D20" w:rsidRPr="00FD567D" w:rsidRDefault="00DF4D20" w:rsidP="00D071BD">
      <w:pPr>
        <w:pStyle w:val="msobodytextindent2"/>
        <w:numPr>
          <w:ilvl w:val="0"/>
          <w:numId w:val="0"/>
        </w:numPr>
        <w:tabs>
          <w:tab w:val="left" w:pos="369"/>
          <w:tab w:val="left" w:pos="540"/>
        </w:tabs>
        <w:ind w:left="360" w:right="0"/>
        <w:rPr>
          <w:szCs w:val="24"/>
        </w:rPr>
      </w:pPr>
      <w:r w:rsidRPr="00FD567D">
        <w:rPr>
          <w:szCs w:val="24"/>
        </w:rPr>
        <w:tab/>
        <w:t>c) Sahte belge veya sahte teminat düzenlemek, kullanmak veya bunlara teşebbüs etmek. </w:t>
      </w:r>
    </w:p>
    <w:p w:rsidR="00DF4D20" w:rsidRPr="00FD567D" w:rsidRDefault="00DF4D20" w:rsidP="00FD567D">
      <w:pPr>
        <w:pStyle w:val="msobodytextindent2"/>
        <w:numPr>
          <w:ilvl w:val="0"/>
          <w:numId w:val="0"/>
        </w:numPr>
        <w:tabs>
          <w:tab w:val="left" w:pos="369"/>
          <w:tab w:val="left" w:pos="540"/>
        </w:tabs>
        <w:ind w:right="0"/>
        <w:rPr>
          <w:szCs w:val="24"/>
        </w:rPr>
      </w:pPr>
      <w:r w:rsidRPr="00FD567D">
        <w:rPr>
          <w:szCs w:val="24"/>
        </w:rPr>
        <w:tab/>
        <w:t xml:space="preserve">ç) Alternatif teklif verebilme halleri dışında, ihalelerde bir istekli tarafından kendisi veya başkaları adına doğrudan veya dolaylı olarak, asaleten </w:t>
      </w:r>
      <w:proofErr w:type="gramStart"/>
      <w:r w:rsidRPr="00FD567D">
        <w:rPr>
          <w:szCs w:val="24"/>
        </w:rPr>
        <w:t>yada</w:t>
      </w:r>
      <w:proofErr w:type="gramEnd"/>
      <w:r w:rsidRPr="00FD567D">
        <w:rPr>
          <w:szCs w:val="24"/>
        </w:rPr>
        <w:t xml:space="preserve"> vekaleten birden fazla teklif vermek.</w:t>
      </w:r>
    </w:p>
    <w:p w:rsidR="00DF4D20" w:rsidRPr="00FD567D" w:rsidRDefault="00DF4D20" w:rsidP="00FD567D">
      <w:pPr>
        <w:pStyle w:val="msobodytextindent2"/>
        <w:numPr>
          <w:ilvl w:val="0"/>
          <w:numId w:val="0"/>
        </w:numPr>
        <w:tabs>
          <w:tab w:val="left" w:pos="369"/>
          <w:tab w:val="left" w:pos="540"/>
        </w:tabs>
        <w:ind w:right="0"/>
        <w:rPr>
          <w:szCs w:val="24"/>
        </w:rPr>
      </w:pPr>
      <w:r w:rsidRPr="00FD567D">
        <w:rPr>
          <w:szCs w:val="24"/>
        </w:rPr>
        <w:lastRenderedPageBreak/>
        <w:tab/>
        <w:t xml:space="preserve">d) Bu şartnamenin </w:t>
      </w:r>
      <w:r w:rsidRPr="00FD567D">
        <w:rPr>
          <w:b/>
          <w:bCs/>
          <w:szCs w:val="24"/>
        </w:rPr>
        <w:t>8.</w:t>
      </w:r>
      <w:r w:rsidRPr="00FD567D">
        <w:rPr>
          <w:szCs w:val="24"/>
        </w:rPr>
        <w:t xml:space="preserve"> inci maddesine göre ihaleye katılamayacağı belirtildiği halde ihaleye katılmak. </w:t>
      </w:r>
    </w:p>
    <w:p w:rsidR="00DF4D20" w:rsidRPr="00FD567D" w:rsidRDefault="00DF4D20" w:rsidP="00FD567D">
      <w:pPr>
        <w:pStyle w:val="msobodytextindent2"/>
        <w:numPr>
          <w:ilvl w:val="0"/>
          <w:numId w:val="0"/>
        </w:numPr>
        <w:ind w:right="0"/>
        <w:rPr>
          <w:szCs w:val="24"/>
        </w:rPr>
      </w:pPr>
      <w:r w:rsidRPr="00FD567D">
        <w:rPr>
          <w:b/>
          <w:bCs/>
          <w:szCs w:val="24"/>
        </w:rPr>
        <w:t>10.2.</w:t>
      </w:r>
      <w:r w:rsidRPr="00FD567D">
        <w:rPr>
          <w:szCs w:val="24"/>
        </w:rPr>
        <w:t xml:space="preserve"> Bu yasak fiil veya davranışlarda bulunanlar hakkında 4734 sayılı Kanunun 58 inci, 59 uncu, 60 </w:t>
      </w:r>
      <w:proofErr w:type="spellStart"/>
      <w:r w:rsidRPr="00FD567D">
        <w:rPr>
          <w:szCs w:val="24"/>
        </w:rPr>
        <w:t>ıncı</w:t>
      </w:r>
      <w:proofErr w:type="spellEnd"/>
      <w:r w:rsidRPr="00FD567D">
        <w:rPr>
          <w:szCs w:val="24"/>
        </w:rPr>
        <w:t xml:space="preserve"> ve 61 inci maddelerindeki hükümler uygulanır.</w:t>
      </w:r>
    </w:p>
    <w:p w:rsidR="00DF4D20" w:rsidRPr="00FD567D" w:rsidRDefault="00DF4D20" w:rsidP="00FD567D">
      <w:pPr>
        <w:pStyle w:val="msobodytextindent2"/>
        <w:numPr>
          <w:ilvl w:val="0"/>
          <w:numId w:val="0"/>
        </w:numPr>
        <w:ind w:left="360" w:right="0"/>
        <w:rPr>
          <w:szCs w:val="24"/>
        </w:rPr>
      </w:pPr>
    </w:p>
    <w:p w:rsidR="00DF4D20" w:rsidRPr="00FD567D" w:rsidRDefault="00DF4D20" w:rsidP="00D071BD">
      <w:pPr>
        <w:pStyle w:val="Balk1"/>
        <w:rPr>
          <w:szCs w:val="24"/>
        </w:rPr>
      </w:pPr>
      <w:r w:rsidRPr="00FD567D">
        <w:rPr>
          <w:szCs w:val="24"/>
        </w:rPr>
        <w:t>Madde 11- Teklif Hazırlama Giderleri</w:t>
      </w:r>
    </w:p>
    <w:p w:rsidR="00DF4D20" w:rsidRPr="00FD567D" w:rsidRDefault="00DF4D20" w:rsidP="00DF4D20">
      <w:pPr>
        <w:pStyle w:val="GvdeMetni3"/>
        <w:tabs>
          <w:tab w:val="clear" w:pos="0"/>
          <w:tab w:val="left" w:pos="708"/>
        </w:tabs>
        <w:ind w:right="0"/>
        <w:rPr>
          <w:sz w:val="24"/>
          <w:szCs w:val="24"/>
        </w:rPr>
      </w:pPr>
      <w:r w:rsidRPr="00FD567D">
        <w:rPr>
          <w:sz w:val="24"/>
          <w:szCs w:val="24"/>
        </w:rPr>
        <w:t>Tekliflerin hazırlanması ve sunulması ile ilgili bütün masraflar isteklilere aittir. İdare, ihalenin seyrine ve sonucuna bakılmaksızın, isteklinin üstlendiği bu masraflardan dolayı hiçbir şekilde sorumlu tutulamaz.</w:t>
      </w:r>
    </w:p>
    <w:p w:rsidR="00DF4D20" w:rsidRPr="00FD567D" w:rsidRDefault="00DF4D20" w:rsidP="00DF4D20">
      <w:pPr>
        <w:pStyle w:val="GvdeMetni3"/>
        <w:tabs>
          <w:tab w:val="clear" w:pos="0"/>
          <w:tab w:val="left" w:pos="708"/>
        </w:tabs>
        <w:ind w:right="0"/>
        <w:rPr>
          <w:b/>
          <w:sz w:val="24"/>
          <w:szCs w:val="24"/>
        </w:rPr>
      </w:pPr>
    </w:p>
    <w:p w:rsidR="00DF4D20" w:rsidRPr="00FD567D" w:rsidRDefault="00DF4D20" w:rsidP="00D071BD">
      <w:pPr>
        <w:pStyle w:val="Balk1"/>
        <w:rPr>
          <w:szCs w:val="24"/>
        </w:rPr>
      </w:pPr>
      <w:r w:rsidRPr="00FD567D">
        <w:rPr>
          <w:szCs w:val="24"/>
        </w:rPr>
        <w:t>Madde 12- İşin Yapılacağı Yerin Görülmesi</w:t>
      </w:r>
    </w:p>
    <w:p w:rsidR="00DF4D20" w:rsidRPr="00FD567D" w:rsidRDefault="00DF4D20" w:rsidP="00DF4D20">
      <w:pPr>
        <w:jc w:val="both"/>
        <w:rPr>
          <w:szCs w:val="24"/>
        </w:rPr>
      </w:pPr>
      <w:r w:rsidRPr="00FD567D">
        <w:rPr>
          <w:b/>
          <w:bCs/>
          <w:szCs w:val="24"/>
        </w:rPr>
        <w:t>12.1.</w:t>
      </w:r>
      <w:r w:rsidRPr="00FD567D">
        <w:rPr>
          <w:szCs w:val="24"/>
        </w:rPr>
        <w:t xml:space="preserve"> İşin yapılacağı yeri ve çevresini gezmek, inceleme yapmak; teklifini hazırlamak ve taahhüde girmek için gerekli olabilecek tüm bilgileri temin etmek isteklinin sorumluluğundadır. İşyeri ve çevresinin görülmesiyle ilgili bütün masraflar istekliye aittir.</w:t>
      </w:r>
    </w:p>
    <w:p w:rsidR="00DF4D20" w:rsidRPr="00FD567D" w:rsidRDefault="00DF4D20" w:rsidP="00DF4D20">
      <w:pPr>
        <w:jc w:val="both"/>
        <w:rPr>
          <w:szCs w:val="24"/>
        </w:rPr>
      </w:pPr>
      <w:proofErr w:type="gramStart"/>
      <w:r w:rsidRPr="00FD567D">
        <w:rPr>
          <w:b/>
          <w:bCs/>
          <w:szCs w:val="24"/>
        </w:rPr>
        <w:t>12.2.</w:t>
      </w:r>
      <w:r w:rsidRPr="00FD567D">
        <w:rPr>
          <w:szCs w:val="24"/>
        </w:rPr>
        <w:t xml:space="preserve"> İstekli, işin yapılacağı yeri ve çevresini gezmekle; işyerinin şekline ve mahiyetine, iklim şartlarına, işinin gerçekleştirilebilmesi için yapılması gerekli çalışmaların ve kullanılacak malzemelerin miktar ve türü ile işyerine ulaşım için gerekli hususlarda maliyet ve zaman bakımından bilgi edinmiş; teklifini etkileyebilecek riskler, olağanüstü durumlar ve benzeri diğer unsurlara ilişkin gerekli her türlü bilgiyi almış sayılır.</w:t>
      </w:r>
      <w:proofErr w:type="gramEnd"/>
    </w:p>
    <w:p w:rsidR="00DF4D20" w:rsidRPr="00FD567D" w:rsidRDefault="00DF4D20" w:rsidP="00DF4D20">
      <w:pPr>
        <w:jc w:val="both"/>
        <w:rPr>
          <w:szCs w:val="24"/>
        </w:rPr>
      </w:pPr>
      <w:r w:rsidRPr="00FD567D">
        <w:rPr>
          <w:b/>
          <w:bCs/>
          <w:szCs w:val="24"/>
        </w:rPr>
        <w:t>12.3.</w:t>
      </w:r>
      <w:r w:rsidRPr="00FD567D">
        <w:rPr>
          <w:szCs w:val="24"/>
        </w:rPr>
        <w:t xml:space="preserve"> İdare, isteklilerden işin yapılacağı yerin görülmesiyle ilgili bir talep geldiğinde, bu kişilerin işin yapılacağı araziye girmesi için gerekli izni verecektir.</w:t>
      </w:r>
    </w:p>
    <w:p w:rsidR="00DF4D20" w:rsidRPr="00FD567D" w:rsidRDefault="00DF4D20" w:rsidP="00DF4D20">
      <w:pPr>
        <w:jc w:val="both"/>
        <w:rPr>
          <w:szCs w:val="24"/>
        </w:rPr>
      </w:pPr>
      <w:r w:rsidRPr="00FD567D">
        <w:rPr>
          <w:b/>
          <w:bCs/>
          <w:szCs w:val="24"/>
        </w:rPr>
        <w:t>12.4.</w:t>
      </w:r>
      <w:r w:rsidRPr="00FD567D">
        <w:rPr>
          <w:szCs w:val="24"/>
        </w:rPr>
        <w:t xml:space="preserve"> Tekliflerin değerlendirilmesinde, isteklinin işin yapılacağı yeri incelediği ve teklifini buna göre hazırladığı kabul edilir.</w:t>
      </w:r>
    </w:p>
    <w:p w:rsidR="00DF4D20" w:rsidRPr="00FD567D" w:rsidRDefault="00DF4D20" w:rsidP="00DF4D20">
      <w:pPr>
        <w:jc w:val="both"/>
        <w:rPr>
          <w:szCs w:val="24"/>
        </w:rPr>
      </w:pPr>
    </w:p>
    <w:p w:rsidR="00DF4D20" w:rsidRPr="00FD567D" w:rsidRDefault="00DF4D20" w:rsidP="00D071BD">
      <w:pPr>
        <w:pStyle w:val="Balk1"/>
        <w:rPr>
          <w:szCs w:val="24"/>
        </w:rPr>
      </w:pPr>
      <w:r w:rsidRPr="00FD567D">
        <w:rPr>
          <w:szCs w:val="24"/>
        </w:rPr>
        <w:t xml:space="preserve">Madde 13- İşlerin Yapılma Yeri ve Çalışma Şartları </w:t>
      </w:r>
    </w:p>
    <w:p w:rsidR="00DF4D20" w:rsidRPr="00FD567D" w:rsidRDefault="00DF4D20" w:rsidP="00DF4D20">
      <w:pPr>
        <w:jc w:val="both"/>
        <w:rPr>
          <w:szCs w:val="24"/>
        </w:rPr>
      </w:pPr>
      <w:r w:rsidRPr="00FD567D">
        <w:rPr>
          <w:b/>
          <w:bCs/>
          <w:szCs w:val="24"/>
        </w:rPr>
        <w:t>13.1-</w:t>
      </w:r>
      <w:r w:rsidRPr="00FD567D">
        <w:rPr>
          <w:szCs w:val="24"/>
        </w:rPr>
        <w:t xml:space="preserve"> İhale konusu işlerin yeri İdarenin </w:t>
      </w:r>
      <w:proofErr w:type="spellStart"/>
      <w:proofErr w:type="gramStart"/>
      <w:r w:rsidR="006F497B">
        <w:rPr>
          <w:szCs w:val="24"/>
        </w:rPr>
        <w:t>Fiğ,İtalyan</w:t>
      </w:r>
      <w:proofErr w:type="spellEnd"/>
      <w:proofErr w:type="gramEnd"/>
      <w:r w:rsidR="006F497B">
        <w:rPr>
          <w:szCs w:val="24"/>
        </w:rPr>
        <w:t xml:space="preserve"> çimi ve yonca ekli</w:t>
      </w:r>
      <w:r w:rsidRPr="00FD567D">
        <w:rPr>
          <w:szCs w:val="24"/>
        </w:rPr>
        <w:t xml:space="preserve">  alanlarıdır. Yüklenici İhale konusu işleri İdare yetkililerinin kendilerine verecekleri hangi işin hangi parselde hangi öncelikle yapılacağını belirtir iş takvimi çerçevesinde yapar.</w:t>
      </w:r>
    </w:p>
    <w:p w:rsidR="00DF4D20" w:rsidRPr="00FD567D" w:rsidRDefault="00DF4D20" w:rsidP="00DF4D20">
      <w:pPr>
        <w:jc w:val="both"/>
        <w:rPr>
          <w:szCs w:val="24"/>
        </w:rPr>
      </w:pPr>
      <w:r w:rsidRPr="00FD567D">
        <w:rPr>
          <w:b/>
          <w:szCs w:val="24"/>
        </w:rPr>
        <w:t xml:space="preserve">13.2. </w:t>
      </w:r>
      <w:r w:rsidRPr="00FD567D">
        <w:rPr>
          <w:szCs w:val="24"/>
        </w:rPr>
        <w:t>İşlerin yürütülmesi esnasında yüklenici veya kanuni vekili bizzat işlerin başında bulunmalıdır.</w:t>
      </w:r>
    </w:p>
    <w:p w:rsidR="00DF4D20" w:rsidRPr="00FD567D" w:rsidRDefault="00DF4D20" w:rsidP="00DF4D20">
      <w:pPr>
        <w:jc w:val="both"/>
        <w:rPr>
          <w:szCs w:val="24"/>
        </w:rPr>
      </w:pPr>
      <w:r w:rsidRPr="00FD567D">
        <w:rPr>
          <w:b/>
          <w:szCs w:val="24"/>
        </w:rPr>
        <w:t xml:space="preserve">13.3. </w:t>
      </w:r>
      <w:r w:rsidRPr="00FD567D">
        <w:rPr>
          <w:szCs w:val="24"/>
        </w:rPr>
        <w:t xml:space="preserve">İşin yapılması esnasında yüklenici çalıştırdığı işçiler için gerekli olacak alet, araç, gereç ve koruma malzemeleri yüklenici tarafından karşılanır. Bunların noksanlığı durumunda olabilecek arzu edilmeyen olaylardan yüklenici sorumludur. </w:t>
      </w:r>
    </w:p>
    <w:p w:rsidR="00DF4D20" w:rsidRPr="00FD567D" w:rsidRDefault="00DF4D20" w:rsidP="00DF4D20">
      <w:pPr>
        <w:jc w:val="both"/>
        <w:rPr>
          <w:szCs w:val="24"/>
        </w:rPr>
      </w:pPr>
      <w:r w:rsidRPr="00FD567D">
        <w:rPr>
          <w:b/>
          <w:bCs/>
          <w:szCs w:val="24"/>
        </w:rPr>
        <w:t xml:space="preserve">13.4. </w:t>
      </w:r>
      <w:r w:rsidRPr="00FD567D">
        <w:rPr>
          <w:szCs w:val="24"/>
        </w:rPr>
        <w:t xml:space="preserve">Yüklenicinin çalıştırdığı işçilere ait kimlik ve isim listelerini istenen esaslar </w:t>
      </w:r>
      <w:proofErr w:type="gramStart"/>
      <w:r w:rsidRPr="00FD567D">
        <w:rPr>
          <w:szCs w:val="24"/>
        </w:rPr>
        <w:t>dahilinde</w:t>
      </w:r>
      <w:proofErr w:type="gramEnd"/>
      <w:r w:rsidRPr="00FD567D">
        <w:rPr>
          <w:szCs w:val="24"/>
        </w:rPr>
        <w:t xml:space="preserve"> kolluk kuvvetlerine bildirmesi zorunludur. Çeşitli suçlardan aranan ve sakınca olan kişilerin çalıştırılmasından doğacak tüm sorumluluk yükleniciye aittir.</w:t>
      </w:r>
    </w:p>
    <w:p w:rsidR="00DF4D20" w:rsidRPr="00FD567D" w:rsidRDefault="00DF4D20" w:rsidP="00DF4D20">
      <w:pPr>
        <w:jc w:val="both"/>
        <w:rPr>
          <w:szCs w:val="24"/>
        </w:rPr>
      </w:pPr>
      <w:r w:rsidRPr="00FD567D">
        <w:rPr>
          <w:b/>
          <w:bCs/>
          <w:szCs w:val="24"/>
        </w:rPr>
        <w:t xml:space="preserve">13.4.1. </w:t>
      </w:r>
      <w:r w:rsidRPr="00FD567D">
        <w:rPr>
          <w:szCs w:val="24"/>
        </w:rPr>
        <w:t>Yüklenici ve çalıştırdığı işçilerin her türlü tedbirsizlik, kasıt, kusur ve ihmalinden dolayı İdarenin uğradığı kaza ve maddi zararlardan yüklenici sorumludur.</w:t>
      </w:r>
    </w:p>
    <w:p w:rsidR="00DF4D20" w:rsidRPr="00FD567D" w:rsidRDefault="00DF4D20" w:rsidP="00DF4D20">
      <w:pPr>
        <w:jc w:val="both"/>
        <w:rPr>
          <w:b/>
          <w:bCs/>
          <w:szCs w:val="24"/>
        </w:rPr>
      </w:pPr>
      <w:r w:rsidRPr="00FD567D">
        <w:rPr>
          <w:b/>
          <w:bCs/>
          <w:szCs w:val="24"/>
        </w:rPr>
        <w:t xml:space="preserve">13.5. </w:t>
      </w:r>
      <w:r w:rsidRPr="00FD567D">
        <w:rPr>
          <w:szCs w:val="24"/>
        </w:rPr>
        <w:t xml:space="preserve">Yükleniciye bağlı işçilerin işyerine geliş-gidiş ve İdarenin işyerleri içerisindeki taşınmaları yükleniciye aittir. Yükleniciler, kendi personelini </w:t>
      </w:r>
      <w:r w:rsidRPr="00FD567D">
        <w:rPr>
          <w:b/>
          <w:szCs w:val="24"/>
          <w:u w:val="single"/>
        </w:rPr>
        <w:t>Karayolu Yolcu Taşıma Yetki Belgesine</w:t>
      </w:r>
      <w:r w:rsidRPr="00FD567D">
        <w:rPr>
          <w:szCs w:val="24"/>
        </w:rPr>
        <w:t xml:space="preserve"> sahip olan taşıtlarla taşıttırması zorunludur. İşçilerin taşınması sırasında doğabilecek maddi ve manevi zararlar yükleniciye aittir. Bu konuda İdare sorumluluk kabul etmez.</w:t>
      </w:r>
    </w:p>
    <w:p w:rsidR="00DF4D20" w:rsidRPr="00FD567D" w:rsidRDefault="00DF4D20" w:rsidP="00DF4D20">
      <w:pPr>
        <w:ind w:right="2"/>
        <w:jc w:val="both"/>
        <w:rPr>
          <w:bCs/>
          <w:szCs w:val="24"/>
        </w:rPr>
      </w:pPr>
      <w:r w:rsidRPr="00FD567D">
        <w:rPr>
          <w:b/>
          <w:szCs w:val="24"/>
        </w:rPr>
        <w:t xml:space="preserve">13.6. </w:t>
      </w:r>
      <w:r w:rsidRPr="00FD567D">
        <w:rPr>
          <w:szCs w:val="24"/>
        </w:rPr>
        <w:t xml:space="preserve">İşyerinde bulunmasında engel durumu olduğunu tespit edilen, uygunsuz davrandığı veya görevlerini yerine getirmekte yetersiz olduğu kanısına varılan veya işyerinde çalıştırılmasında sakınca görülen her kademe ve nitelikteki elemanların (teknik ve idareci personel, hizmetli, işçi ve diğerleri) işten çıkarılması hususu yüklenici ile idare tarafından ortak kararla yapılır. Yüklenici, bu karar doğrultusunda idare tarafından yapılacak tebligat üzerine ve verilen süre içinde işbu kararı yürürlükteki iş kanununa göre yerine getirmek zorundadır. Yüklenici, işten çıkarılan işçilerin yerine en geç üç (3) işgünü içerisinde uygun nitelikli işçileri işe almak zorundadır. Yüklenicinin bu yükümlülüğü verilen süre içinde yerine getirmemesi halinde, söz </w:t>
      </w:r>
      <w:r w:rsidRPr="00FD567D">
        <w:rPr>
          <w:szCs w:val="24"/>
        </w:rPr>
        <w:lastRenderedPageBreak/>
        <w:t xml:space="preserve">konusu işçilerle ilgili olarak idare tarafından her bir gün için sözleşme bedelinin </w:t>
      </w:r>
      <w:r w:rsidRPr="00FD567D">
        <w:rPr>
          <w:b/>
          <w:color w:val="FF0000"/>
          <w:szCs w:val="24"/>
        </w:rPr>
        <w:t>% 0,1 (Binde bir)</w:t>
      </w:r>
      <w:r w:rsidRPr="00FD567D">
        <w:rPr>
          <w:szCs w:val="24"/>
        </w:rPr>
        <w:t xml:space="preserve"> oranında ceza uygulanır. </w:t>
      </w:r>
    </w:p>
    <w:p w:rsidR="00DF4D20" w:rsidRPr="00FD567D" w:rsidRDefault="00DF4D20" w:rsidP="00DF4D20">
      <w:pPr>
        <w:ind w:right="2"/>
        <w:jc w:val="both"/>
        <w:rPr>
          <w:szCs w:val="24"/>
        </w:rPr>
      </w:pPr>
      <w:r w:rsidRPr="00FD567D">
        <w:rPr>
          <w:b/>
          <w:bCs/>
          <w:szCs w:val="24"/>
        </w:rPr>
        <w:t xml:space="preserve">13.7. </w:t>
      </w:r>
      <w:r w:rsidRPr="00FD567D">
        <w:rPr>
          <w:szCs w:val="24"/>
        </w:rPr>
        <w:t xml:space="preserve">Yüklenici, kazaların, zarar ve kayıpların meydana gelmesini önlemek amacı ile gereken bütün önlemleri almak ve İdare tarafından, kaza, zarar ve kayıp ihtimallerini azaltmak için verilecek talimatların hepsine uymak zorundadır. </w:t>
      </w:r>
    </w:p>
    <w:p w:rsidR="00DF4D20" w:rsidRPr="00FD567D" w:rsidRDefault="00DF4D20" w:rsidP="00DF4D20">
      <w:pPr>
        <w:ind w:right="2" w:firstLine="709"/>
        <w:jc w:val="both"/>
        <w:rPr>
          <w:b/>
          <w:szCs w:val="24"/>
        </w:rPr>
      </w:pPr>
      <w:r w:rsidRPr="00FD567D">
        <w:rPr>
          <w:szCs w:val="24"/>
        </w:rPr>
        <w:t xml:space="preserve">Yüklenici, işin devamı süresince iş yerinde yapılacak çalışmalarda her türlü güvenlik önlemini almak zorundadır. İş sahasında veya çevresindeki bölgede, yeterli güvenlik önleminin alınmaması nedeniyle doğabilecek hasar ve zararın ödenmesinden yüklenici sorumludur. Ayrıca yüklenici, işyerinde kullanılan </w:t>
      </w:r>
      <w:proofErr w:type="gramStart"/>
      <w:r w:rsidRPr="00FD567D">
        <w:rPr>
          <w:szCs w:val="24"/>
        </w:rPr>
        <w:t>ekipmanın</w:t>
      </w:r>
      <w:proofErr w:type="gramEnd"/>
      <w:r w:rsidRPr="00FD567D">
        <w:rPr>
          <w:szCs w:val="24"/>
        </w:rPr>
        <w:t xml:space="preserve"> neden olabileceği kazalardan korunma usullerini ve önlemlerini çalışanlara öğretmek zorundadır. Bu konularda gerek İdare tarafından istenen ve gerekse yüklenicinin kendi arzusu ile uyguladığı güvenlik ve koruma önlemlerine ilişkin giderlerin tümü yükleniciye aittir.</w:t>
      </w:r>
    </w:p>
    <w:p w:rsidR="00DF4D20" w:rsidRPr="00FD567D" w:rsidRDefault="00DF4D20" w:rsidP="00DF4D20">
      <w:pPr>
        <w:jc w:val="both"/>
        <w:rPr>
          <w:b/>
          <w:bCs/>
          <w:szCs w:val="24"/>
        </w:rPr>
      </w:pPr>
      <w:r w:rsidRPr="00FD567D">
        <w:rPr>
          <w:b/>
          <w:bCs/>
          <w:szCs w:val="24"/>
        </w:rPr>
        <w:t xml:space="preserve">13.8. </w:t>
      </w:r>
      <w:r w:rsidRPr="00FD567D">
        <w:rPr>
          <w:bCs/>
          <w:szCs w:val="24"/>
        </w:rPr>
        <w:t>Yüklenici işin ifası sırasında işçilerinin üçüncü şahıslar ve bu şahısların menkul ve gayrimenkul mallarına verdikleri zararlardan ve gayrimenkul mal hukuku ve haksız fiillerden doğan sorumluluğunun karşılığı olan tazminattan da sorumludur. Yüklenici bu hususlarda idareden herhangi bir ödeme talebinde bulunamaz.</w:t>
      </w:r>
    </w:p>
    <w:p w:rsidR="00DF4D20" w:rsidRPr="00FD567D" w:rsidRDefault="00DF4D20" w:rsidP="00DF4D20">
      <w:pPr>
        <w:jc w:val="both"/>
        <w:rPr>
          <w:szCs w:val="24"/>
        </w:rPr>
      </w:pPr>
      <w:r w:rsidRPr="00FD567D">
        <w:rPr>
          <w:b/>
          <w:bCs/>
          <w:szCs w:val="24"/>
        </w:rPr>
        <w:t xml:space="preserve">13.9. </w:t>
      </w:r>
      <w:r w:rsidRPr="00FD567D">
        <w:rPr>
          <w:szCs w:val="24"/>
        </w:rPr>
        <w:t>İhale konusu İşlerin detaylı olarak yapılma şekli ekli teknik şartnamelerde belirtilmiştir.</w:t>
      </w:r>
    </w:p>
    <w:p w:rsidR="00DF4D20" w:rsidRPr="00FD567D" w:rsidRDefault="00DF4D20" w:rsidP="00DF4D20">
      <w:pPr>
        <w:jc w:val="both"/>
        <w:rPr>
          <w:b/>
          <w:szCs w:val="24"/>
        </w:rPr>
      </w:pPr>
      <w:r w:rsidRPr="00FD567D">
        <w:rPr>
          <w:b/>
          <w:szCs w:val="24"/>
        </w:rPr>
        <w:t>13.10.</w:t>
      </w:r>
      <w:r w:rsidRPr="00FD567D">
        <w:rPr>
          <w:szCs w:val="24"/>
        </w:rPr>
        <w:t>İşletme bu işi yürüteni işçilere her bir vardiya için bir öğün yemeği ücretsiz verir. İşletme imkânları ölçüsünde yüklenici ve çalışanlarının konaklama ihtiyacı ücreti mukabilinde karşılanabilir.</w:t>
      </w:r>
    </w:p>
    <w:p w:rsidR="00DF4D20" w:rsidRPr="00FD567D" w:rsidRDefault="00DF4D20" w:rsidP="00DF4D20">
      <w:pPr>
        <w:jc w:val="both"/>
        <w:rPr>
          <w:b/>
          <w:szCs w:val="24"/>
        </w:rPr>
      </w:pPr>
    </w:p>
    <w:p w:rsidR="00DF4D20" w:rsidRPr="00FD567D" w:rsidRDefault="00DF4D20" w:rsidP="00DF4D20">
      <w:pPr>
        <w:pStyle w:val="BodyText21"/>
        <w:ind w:right="-288"/>
        <w:rPr>
          <w:b/>
          <w:szCs w:val="24"/>
        </w:rPr>
      </w:pPr>
      <w:r w:rsidRPr="00FD567D">
        <w:rPr>
          <w:b/>
          <w:szCs w:val="24"/>
        </w:rPr>
        <w:t>Madde 14- İhale Dokümanında Değişiklik Yapılması</w:t>
      </w:r>
    </w:p>
    <w:p w:rsidR="00DF4D20" w:rsidRPr="00FD567D" w:rsidRDefault="00DF4D20" w:rsidP="00DF4D20">
      <w:pPr>
        <w:pStyle w:val="BodyText21"/>
        <w:ind w:right="2"/>
        <w:rPr>
          <w:szCs w:val="24"/>
        </w:rPr>
      </w:pPr>
      <w:r w:rsidRPr="00FD567D">
        <w:rPr>
          <w:b/>
          <w:szCs w:val="24"/>
        </w:rPr>
        <w:t xml:space="preserve">14.1. </w:t>
      </w:r>
      <w:r w:rsidRPr="00FD567D">
        <w:rPr>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isteklilerce yazılı olarak bildirilmesi halinde, zeyilname düzenlenmek suretiyle ihale dokümanında değişiklik yapılabilir. </w:t>
      </w:r>
    </w:p>
    <w:p w:rsidR="00DF4D20" w:rsidRPr="00FD567D" w:rsidRDefault="00DF4D20" w:rsidP="00DF4D20">
      <w:pPr>
        <w:pStyle w:val="BodyText21"/>
        <w:ind w:right="2"/>
        <w:rPr>
          <w:szCs w:val="24"/>
        </w:rPr>
      </w:pPr>
      <w:r w:rsidRPr="00FD567D">
        <w:rPr>
          <w:b/>
          <w:szCs w:val="24"/>
        </w:rPr>
        <w:t xml:space="preserve">14.2. </w:t>
      </w:r>
      <w:r w:rsidRPr="00FD567D">
        <w:rPr>
          <w:szCs w:val="24"/>
        </w:rPr>
        <w:t xml:space="preserve">Zeyilname ihale dokümanı alanların tümüne iadeli taahhütlü mektup yoluyla gönderilir veya imza karşılığı elden verilir ve ihale tarihinden en az beş (5) gün önce tüm isteklilerin bilgi sahibi olmaları sağlanır. </w:t>
      </w:r>
    </w:p>
    <w:p w:rsidR="00DF4D20" w:rsidRPr="00FD567D" w:rsidRDefault="00DF4D20" w:rsidP="00DF4D20">
      <w:pPr>
        <w:pStyle w:val="BodyText21"/>
        <w:ind w:right="2"/>
        <w:rPr>
          <w:szCs w:val="24"/>
        </w:rPr>
      </w:pPr>
      <w:r w:rsidRPr="00FD567D">
        <w:rPr>
          <w:b/>
          <w:szCs w:val="24"/>
        </w:rPr>
        <w:t xml:space="preserve">14.3. </w:t>
      </w:r>
      <w:r w:rsidRPr="00FD567D">
        <w:rPr>
          <w:szCs w:val="24"/>
        </w:rPr>
        <w:t xml:space="preserve">Yapılan değişiklik nedeniyle tekliflerin hazırlanabilmesi için ek süreye ihtiyaç duyulması halinde idare, ihale tarihini bir defaya mahsus olmak üzere en fazla on (10) gün süreyle zeyilname ile erteleyebilir. Erteleme süresince, ihale dokümanı satılmasına ve teklif alınmasına devam edilecektir. </w:t>
      </w:r>
    </w:p>
    <w:p w:rsidR="00DF4D20" w:rsidRPr="00FD567D" w:rsidRDefault="00DF4D20" w:rsidP="00DF4D20">
      <w:pPr>
        <w:pStyle w:val="BodyText21"/>
        <w:ind w:right="2"/>
        <w:rPr>
          <w:szCs w:val="24"/>
        </w:rPr>
      </w:pPr>
      <w:r w:rsidRPr="00FD567D">
        <w:rPr>
          <w:b/>
          <w:szCs w:val="24"/>
        </w:rPr>
        <w:t xml:space="preserve">14.4. </w:t>
      </w:r>
      <w:r w:rsidRPr="00FD567D">
        <w:rPr>
          <w:szCs w:val="24"/>
        </w:rPr>
        <w:t>Zeyilname düzenlenmesi halinde, teklifini bu düzenlemeden önce vermiş olan isteklilere tekliflerini geri çekerek, yeniden teklif verme imkânı tanınacaktır.</w:t>
      </w:r>
    </w:p>
    <w:p w:rsidR="00DF4D20" w:rsidRPr="00FD567D" w:rsidRDefault="00DF4D20" w:rsidP="00DF4D20">
      <w:pPr>
        <w:pStyle w:val="BodyText21"/>
        <w:ind w:right="2"/>
        <w:rPr>
          <w:szCs w:val="24"/>
        </w:rPr>
      </w:pPr>
    </w:p>
    <w:p w:rsidR="00DF4D20" w:rsidRPr="00FD567D" w:rsidRDefault="00DF4D20" w:rsidP="00DF4D20">
      <w:pPr>
        <w:pStyle w:val="BodyText21"/>
        <w:ind w:right="-288"/>
        <w:rPr>
          <w:b/>
          <w:szCs w:val="24"/>
        </w:rPr>
      </w:pPr>
      <w:r w:rsidRPr="00FD567D">
        <w:rPr>
          <w:b/>
          <w:szCs w:val="24"/>
        </w:rPr>
        <w:t>Madde 15- İhale Saatinden Önce İhalenin İptal Edilmesinde İdarenin Serbestliği</w:t>
      </w:r>
    </w:p>
    <w:p w:rsidR="00DF4D20" w:rsidRPr="00FD567D" w:rsidRDefault="00DF4D20" w:rsidP="00DF4D20">
      <w:pPr>
        <w:jc w:val="both"/>
        <w:rPr>
          <w:szCs w:val="24"/>
        </w:rPr>
      </w:pPr>
      <w:r w:rsidRPr="00FD567D">
        <w:rPr>
          <w:b/>
          <w:bCs/>
          <w:szCs w:val="24"/>
        </w:rPr>
        <w:t>15</w:t>
      </w:r>
      <w:r w:rsidRPr="00FD567D">
        <w:rPr>
          <w:szCs w:val="24"/>
        </w:rPr>
        <w:t>.</w:t>
      </w:r>
      <w:r w:rsidRPr="00FD567D">
        <w:rPr>
          <w:b/>
          <w:bCs/>
          <w:szCs w:val="24"/>
        </w:rPr>
        <w:t>1.</w:t>
      </w:r>
      <w:r w:rsidRPr="00FD567D">
        <w:rPr>
          <w:szCs w:val="24"/>
        </w:rPr>
        <w:t xml:space="preserve"> İdare aşağıda belirtilen şekilde ihaleyi iptal etmekte serbesttir. </w:t>
      </w:r>
    </w:p>
    <w:p w:rsidR="00DF4D20" w:rsidRPr="00FD567D" w:rsidRDefault="00DF4D20" w:rsidP="00DF4D20">
      <w:pPr>
        <w:ind w:firstLine="540"/>
        <w:jc w:val="both"/>
        <w:rPr>
          <w:szCs w:val="24"/>
        </w:rPr>
      </w:pPr>
      <w:r w:rsidRPr="00FD567D">
        <w:rPr>
          <w:szCs w:val="24"/>
        </w:rPr>
        <w:t>a) İhale saatinden önce ihalenin iptal edilmesi;</w:t>
      </w:r>
    </w:p>
    <w:p w:rsidR="00DF4D20" w:rsidRPr="00FD567D" w:rsidRDefault="00DF4D20" w:rsidP="00DF4D20">
      <w:pPr>
        <w:ind w:firstLine="709"/>
        <w:jc w:val="both"/>
        <w:rPr>
          <w:szCs w:val="24"/>
        </w:rPr>
      </w:pPr>
      <w:r w:rsidRPr="00FD567D">
        <w:rPr>
          <w:szCs w:val="24"/>
        </w:rPr>
        <w:t xml:space="preserve">1) İdare, gerekli gördüğü veya ihale dokümanında yer alan belgelerde ihalenin yapılmasına engel olan ve düzeltilmesi mümkün bulunmayan hususların var olduğunun tespit edildiği hallerde ihaleyi ihale saatinden önce iptal edebilir. Bu durumda iptal nedeni belirtilmek suretiyle ihalenin iptal edildiği isteklilere ilan edilerek duyurulur. Bu aşamaya kadar teklif vermiş olanlara ihalenin iptal edildiği ayrıca tebliğ edilir. </w:t>
      </w:r>
    </w:p>
    <w:p w:rsidR="00DF4D20" w:rsidRPr="00FD567D" w:rsidRDefault="00DF4D20" w:rsidP="00DF4D20">
      <w:pPr>
        <w:ind w:firstLine="709"/>
        <w:jc w:val="both"/>
        <w:rPr>
          <w:szCs w:val="24"/>
        </w:rPr>
      </w:pPr>
      <w:r w:rsidRPr="00FD567D">
        <w:rPr>
          <w:szCs w:val="24"/>
        </w:rPr>
        <w:t xml:space="preserve">2) İhalenin iptal edilmesi halinde verilmiş olan bütün teklifler reddedilmiş sayılır ve bu teklifler açılmaksızın isteklilere iade edilir. </w:t>
      </w:r>
    </w:p>
    <w:p w:rsidR="00DF4D20" w:rsidRPr="00FD567D" w:rsidRDefault="00DF4D20" w:rsidP="00DF4D20">
      <w:pPr>
        <w:ind w:firstLine="540"/>
        <w:jc w:val="both"/>
        <w:rPr>
          <w:szCs w:val="24"/>
        </w:rPr>
      </w:pPr>
      <w:r w:rsidRPr="00FD567D">
        <w:rPr>
          <w:szCs w:val="24"/>
        </w:rPr>
        <w:t>b) Teklif zarfları açıldıktan sonra ihalenin iptal edilmesi; İdare, ihale Komisyonunun kararı üzerine verilmiş olan bütün teklifleri reddederek ihaleyi iptal etmekte serbesttir.</w:t>
      </w:r>
    </w:p>
    <w:p w:rsidR="00DF4D20" w:rsidRPr="00FD567D" w:rsidRDefault="00DF4D20" w:rsidP="00DF4D20">
      <w:pPr>
        <w:jc w:val="both"/>
        <w:rPr>
          <w:szCs w:val="24"/>
        </w:rPr>
      </w:pPr>
      <w:r w:rsidRPr="00FD567D">
        <w:rPr>
          <w:b/>
          <w:bCs/>
          <w:szCs w:val="24"/>
        </w:rPr>
        <w:t>15.2.</w:t>
      </w:r>
      <w:r w:rsidRPr="00FD567D">
        <w:rPr>
          <w:szCs w:val="24"/>
        </w:rPr>
        <w:t xml:space="preserve"> İhalenin iptal edilmesi durumunda idare, herhangi bir yükümlülük altına girmez ve ihalenin iptal edilmesi nedeniyle isteklilerce idareden herhangi bir hak talebinde bulunulmaz. </w:t>
      </w:r>
      <w:r w:rsidRPr="00FD567D">
        <w:rPr>
          <w:szCs w:val="24"/>
        </w:rPr>
        <w:lastRenderedPageBreak/>
        <w:t xml:space="preserve">Ancak, talepte bulunması halinde ihalenin iptal edilme gerekçeleri talep eden isteklilere bildirilir. </w:t>
      </w:r>
    </w:p>
    <w:p w:rsidR="00DF4D20" w:rsidRPr="00FD567D" w:rsidRDefault="00DF4D20" w:rsidP="00DF4D20">
      <w:pPr>
        <w:jc w:val="both"/>
        <w:rPr>
          <w:szCs w:val="24"/>
        </w:rPr>
      </w:pPr>
    </w:p>
    <w:p w:rsidR="00DF4D20" w:rsidRPr="00FD567D" w:rsidRDefault="00DF4D20" w:rsidP="00DF4D20">
      <w:pPr>
        <w:pStyle w:val="BodyText21"/>
        <w:ind w:right="-288"/>
        <w:rPr>
          <w:szCs w:val="24"/>
        </w:rPr>
      </w:pPr>
      <w:r w:rsidRPr="00FD567D">
        <w:rPr>
          <w:b/>
          <w:szCs w:val="24"/>
        </w:rPr>
        <w:t>Madde 16- Ortak Girişim</w:t>
      </w:r>
    </w:p>
    <w:p w:rsidR="00DF4D20" w:rsidRPr="00FD567D" w:rsidRDefault="00DF4D20" w:rsidP="00DF4D20">
      <w:pPr>
        <w:pStyle w:val="GvdeMetni2"/>
        <w:spacing w:after="0" w:line="240" w:lineRule="auto"/>
        <w:jc w:val="both"/>
        <w:rPr>
          <w:szCs w:val="24"/>
        </w:rPr>
      </w:pPr>
      <w:r w:rsidRPr="00FD567D">
        <w:rPr>
          <w:b/>
          <w:szCs w:val="24"/>
        </w:rPr>
        <w:t>16.1.</w:t>
      </w:r>
      <w:r w:rsidRPr="00FD567D">
        <w:rPr>
          <w:szCs w:val="24"/>
        </w:rPr>
        <w:t xml:space="preserve"> Birden fazla gerçek veya tüzel kişi iş ortaklığı oluşturmak suretiyle ihaleye teklif verebilir.</w:t>
      </w:r>
    </w:p>
    <w:p w:rsidR="00DF4D20" w:rsidRPr="00FD567D" w:rsidRDefault="00DF4D20" w:rsidP="00DF4D20">
      <w:pPr>
        <w:pStyle w:val="GvdeMetni2"/>
        <w:spacing w:after="0" w:line="240" w:lineRule="auto"/>
        <w:jc w:val="both"/>
        <w:rPr>
          <w:szCs w:val="24"/>
        </w:rPr>
      </w:pPr>
      <w:r w:rsidRPr="00FD567D">
        <w:rPr>
          <w:b/>
          <w:szCs w:val="24"/>
        </w:rPr>
        <w:t xml:space="preserve">16.2. </w:t>
      </w:r>
      <w:r w:rsidRPr="00FD567D">
        <w:rPr>
          <w:szCs w:val="24"/>
        </w:rPr>
        <w:t>İş ortaklığı oluşturmak suretiyle ihaleye teklif verecek istekliler, iş ortaklığı yaptıklarına dair pilot ortağın da belirtildiği, iş ortaklığı beyannamesini teklifleriyle beraber sunacaklardır.</w:t>
      </w:r>
    </w:p>
    <w:p w:rsidR="00DF4D20" w:rsidRPr="00FD567D" w:rsidRDefault="00DF4D20" w:rsidP="00DF4D20">
      <w:pPr>
        <w:pStyle w:val="GvdeMetni2"/>
        <w:spacing w:after="0" w:line="240" w:lineRule="auto"/>
        <w:jc w:val="both"/>
        <w:rPr>
          <w:szCs w:val="24"/>
        </w:rPr>
      </w:pPr>
      <w:r w:rsidRPr="00FD567D">
        <w:rPr>
          <w:b/>
          <w:szCs w:val="24"/>
        </w:rPr>
        <w:t>16.3.</w:t>
      </w:r>
      <w:r w:rsidRPr="00FD567D">
        <w:rPr>
          <w:szCs w:val="24"/>
        </w:rPr>
        <w:t xml:space="preserve"> İhalenin iş ortaklığı üzerinde kalması halinde, iş ortaklığından sözleşme imzalanmadan önce noter tasdikli ortaklık sözleşmesini vermesi istenecektir.</w:t>
      </w:r>
    </w:p>
    <w:p w:rsidR="00DF4D20" w:rsidRPr="00FD567D" w:rsidRDefault="00DF4D20" w:rsidP="00DF4D20">
      <w:pPr>
        <w:pStyle w:val="GvdeMetni2"/>
        <w:spacing w:after="0" w:line="240" w:lineRule="auto"/>
        <w:jc w:val="both"/>
        <w:rPr>
          <w:szCs w:val="24"/>
        </w:rPr>
      </w:pPr>
      <w:r w:rsidRPr="00FD567D">
        <w:rPr>
          <w:b/>
          <w:szCs w:val="24"/>
        </w:rPr>
        <w:t>16.4.</w:t>
      </w:r>
      <w:r w:rsidRPr="00FD567D">
        <w:rPr>
          <w:szCs w:val="24"/>
        </w:rPr>
        <w:t xml:space="preserve"> İş ortaklığı anlaşmasında (iş ortaklığı beyannamesi) ve sözleşmesinde iş ortaklığını oluşturan gerçek ve tüzel kişilerin taahhüdün yerine getirilmesinde müştereken ve </w:t>
      </w:r>
      <w:proofErr w:type="spellStart"/>
      <w:r w:rsidRPr="00FD567D">
        <w:rPr>
          <w:szCs w:val="24"/>
        </w:rPr>
        <w:t>müteselsilen</w:t>
      </w:r>
      <w:proofErr w:type="spellEnd"/>
      <w:r w:rsidRPr="00FD567D">
        <w:rPr>
          <w:szCs w:val="24"/>
        </w:rPr>
        <w:t xml:space="preserve"> sorumlu oldukları belirtilecektir.</w:t>
      </w:r>
    </w:p>
    <w:p w:rsidR="00DF4D20" w:rsidRPr="00FD567D" w:rsidRDefault="00DF4D20" w:rsidP="00DF4D20">
      <w:pPr>
        <w:pStyle w:val="GvdeMetni2"/>
        <w:spacing w:after="0" w:line="240" w:lineRule="auto"/>
        <w:jc w:val="both"/>
        <w:rPr>
          <w:szCs w:val="24"/>
        </w:rPr>
      </w:pPr>
      <w:r w:rsidRPr="00FD567D">
        <w:rPr>
          <w:b/>
          <w:szCs w:val="24"/>
        </w:rPr>
        <w:t>16.5.</w:t>
      </w:r>
      <w:r w:rsidRPr="00FD567D">
        <w:rPr>
          <w:szCs w:val="24"/>
        </w:rPr>
        <w:t xml:space="preserve"> İş ortaklığında pilot ortak en çok hisseye sahip ortak olmalıdır. Ortakların hisse oranları, ortaklık anlaşmasında (iş ortaklığı beyannamesi) ve ortaklık sözleşmesinde gösterilir.</w:t>
      </w:r>
    </w:p>
    <w:p w:rsidR="00DF4D20" w:rsidRPr="00FD567D" w:rsidRDefault="00DF4D20" w:rsidP="00DF4D20">
      <w:pPr>
        <w:pStyle w:val="GvdeMetni2"/>
        <w:spacing w:after="0" w:line="240" w:lineRule="auto"/>
        <w:jc w:val="both"/>
        <w:rPr>
          <w:szCs w:val="24"/>
        </w:rPr>
      </w:pPr>
    </w:p>
    <w:p w:rsidR="00DF4D20" w:rsidRPr="00FD567D" w:rsidRDefault="00DF4D20" w:rsidP="00DF4D20">
      <w:pPr>
        <w:pStyle w:val="BodyText21"/>
        <w:rPr>
          <w:b/>
          <w:szCs w:val="24"/>
        </w:rPr>
      </w:pPr>
      <w:r w:rsidRPr="00FD567D">
        <w:rPr>
          <w:b/>
          <w:szCs w:val="24"/>
        </w:rPr>
        <w:t>III- TEKLİFLERİN HAZIRLANMASI VE SUNULMASINA İLİŞKİN HUSUSLAR</w:t>
      </w:r>
    </w:p>
    <w:p w:rsidR="00DF4D20" w:rsidRPr="00FD567D" w:rsidRDefault="00DF4D20" w:rsidP="00DF4D20">
      <w:pPr>
        <w:jc w:val="both"/>
        <w:rPr>
          <w:b/>
          <w:bCs/>
          <w:szCs w:val="24"/>
        </w:rPr>
      </w:pPr>
      <w:r w:rsidRPr="00FD567D">
        <w:rPr>
          <w:b/>
          <w:bCs/>
          <w:szCs w:val="24"/>
        </w:rPr>
        <w:t xml:space="preserve">Madde 17-Teklif türü ve sözleşme </w:t>
      </w:r>
    </w:p>
    <w:p w:rsidR="00DF4D20" w:rsidRPr="00FD567D" w:rsidRDefault="00DF4D20" w:rsidP="00DF4D20">
      <w:pPr>
        <w:jc w:val="both"/>
        <w:rPr>
          <w:szCs w:val="24"/>
        </w:rPr>
      </w:pPr>
      <w:r w:rsidRPr="00FD567D">
        <w:rPr>
          <w:b/>
          <w:szCs w:val="24"/>
        </w:rPr>
        <w:t xml:space="preserve">17.1. </w:t>
      </w:r>
      <w:r w:rsidRPr="00FD567D">
        <w:rPr>
          <w:szCs w:val="24"/>
        </w:rPr>
        <w:t xml:space="preserve">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 </w:t>
      </w:r>
    </w:p>
    <w:p w:rsidR="00DF4D20" w:rsidRPr="00704AA4" w:rsidRDefault="00DF4D20" w:rsidP="00DF4D20">
      <w:pPr>
        <w:jc w:val="both"/>
        <w:rPr>
          <w:b/>
          <w:szCs w:val="24"/>
        </w:rPr>
      </w:pPr>
      <w:r w:rsidRPr="00FD567D">
        <w:rPr>
          <w:b/>
          <w:szCs w:val="24"/>
        </w:rPr>
        <w:t>17.2.</w:t>
      </w:r>
      <w:r w:rsidRPr="00FD567D">
        <w:rPr>
          <w:szCs w:val="24"/>
        </w:rPr>
        <w:t xml:space="preserve"> İhale konusu İş</w:t>
      </w:r>
      <w:r w:rsidR="006F497B">
        <w:rPr>
          <w:b/>
          <w:color w:val="FF0000"/>
          <w:szCs w:val="24"/>
        </w:rPr>
        <w:t xml:space="preserve"> </w:t>
      </w:r>
      <w:r w:rsidR="00A9496E" w:rsidRPr="00704AA4">
        <w:rPr>
          <w:b/>
          <w:szCs w:val="24"/>
        </w:rPr>
        <w:t>2</w:t>
      </w:r>
      <w:r w:rsidRPr="00704AA4">
        <w:rPr>
          <w:b/>
          <w:szCs w:val="24"/>
        </w:rPr>
        <w:t xml:space="preserve"> (</w:t>
      </w:r>
      <w:r w:rsidR="00A9496E" w:rsidRPr="00704AA4">
        <w:rPr>
          <w:b/>
          <w:szCs w:val="24"/>
          <w:u w:val="single"/>
        </w:rPr>
        <w:t xml:space="preserve"> iki</w:t>
      </w:r>
      <w:r w:rsidRPr="00704AA4">
        <w:rPr>
          <w:b/>
          <w:szCs w:val="24"/>
          <w:u w:val="single"/>
        </w:rPr>
        <w:t xml:space="preserve">) parti </w:t>
      </w:r>
      <w:r w:rsidRPr="00704AA4">
        <w:rPr>
          <w:szCs w:val="24"/>
        </w:rPr>
        <w:t xml:space="preserve">halinde ihale edilecek olup; </w:t>
      </w:r>
      <w:r w:rsidR="00530015" w:rsidRPr="00530015">
        <w:rPr>
          <w:b/>
          <w:szCs w:val="24"/>
        </w:rPr>
        <w:t>Kısmi teklife kapalıdır.</w:t>
      </w:r>
    </w:p>
    <w:p w:rsidR="00DF4D20" w:rsidRPr="00FD567D" w:rsidRDefault="00DF4D20" w:rsidP="00DF4D20">
      <w:pPr>
        <w:jc w:val="both"/>
        <w:rPr>
          <w:szCs w:val="24"/>
        </w:rPr>
      </w:pPr>
      <w:r w:rsidRPr="00FD567D">
        <w:rPr>
          <w:b/>
          <w:bCs/>
          <w:szCs w:val="24"/>
        </w:rPr>
        <w:t xml:space="preserve">17.3. </w:t>
      </w:r>
      <w:r w:rsidRPr="00FD567D">
        <w:rPr>
          <w:szCs w:val="24"/>
        </w:rPr>
        <w:t>S.G.K. primleri, vergi oranları ve işçi çalıştırılması ile ilgili Resmi Makamlarca alınacak kararlar neticesinde gelebilecek prim, ek ödeme gibi masraflar ihale fiyatını etkilemez.</w:t>
      </w:r>
    </w:p>
    <w:p w:rsidR="00DF4D20" w:rsidRPr="00FD567D" w:rsidRDefault="00DF4D20" w:rsidP="00DF4D20">
      <w:pPr>
        <w:jc w:val="both"/>
        <w:rPr>
          <w:szCs w:val="24"/>
        </w:rPr>
      </w:pPr>
    </w:p>
    <w:p w:rsidR="00DF4D20" w:rsidRPr="00FD567D" w:rsidRDefault="00DF4D20" w:rsidP="00DF4D20">
      <w:pPr>
        <w:jc w:val="both"/>
        <w:rPr>
          <w:b/>
          <w:szCs w:val="24"/>
        </w:rPr>
      </w:pPr>
      <w:r w:rsidRPr="00FD567D">
        <w:rPr>
          <w:b/>
          <w:szCs w:val="24"/>
        </w:rPr>
        <w:t>Madde 18- Tekliflerin Sunulma Şekli ve içeriği</w:t>
      </w:r>
    </w:p>
    <w:p w:rsidR="006F497B" w:rsidRPr="00B368FA" w:rsidRDefault="00DF4D20" w:rsidP="006F497B">
      <w:pPr>
        <w:rPr>
          <w:szCs w:val="24"/>
        </w:rPr>
      </w:pPr>
      <w:r w:rsidRPr="00FD567D">
        <w:rPr>
          <w:b/>
          <w:bCs/>
          <w:szCs w:val="24"/>
        </w:rPr>
        <w:t>18.1.</w:t>
      </w:r>
      <w:r w:rsidR="006F497B" w:rsidRPr="00CB29DC">
        <w:rPr>
          <w:b/>
          <w:bCs/>
          <w:szCs w:val="24"/>
        </w:rPr>
        <w:t xml:space="preserve"> </w:t>
      </w:r>
      <w:r w:rsidR="006F497B" w:rsidRPr="00CB29DC">
        <w:rPr>
          <w:szCs w:val="24"/>
        </w:rPr>
        <w:t xml:space="preserve"> Bu Şartname ile istenilen tüm ihale yeterlik belgeleri bir zarfa konulur. Zarfın üzerine isteklinin adı, soyadı veya ticaret unvanı, tebligata esas açık adresi, </w:t>
      </w:r>
      <w:r w:rsidR="006F497B" w:rsidRPr="00CB29DC">
        <w:rPr>
          <w:b/>
          <w:szCs w:val="24"/>
        </w:rPr>
        <w:t>“</w:t>
      </w:r>
      <w:r w:rsidR="00392418" w:rsidRPr="00392418">
        <w:rPr>
          <w:b/>
          <w:szCs w:val="24"/>
        </w:rPr>
        <w:t>2015 D</w:t>
      </w:r>
      <w:r w:rsidR="00392418">
        <w:rPr>
          <w:b/>
          <w:szCs w:val="24"/>
        </w:rPr>
        <w:t xml:space="preserve">EKAR ALANDA </w:t>
      </w:r>
      <w:proofErr w:type="gramStart"/>
      <w:r w:rsidR="00392418">
        <w:rPr>
          <w:b/>
          <w:szCs w:val="24"/>
        </w:rPr>
        <w:t>HASIL</w:t>
      </w:r>
      <w:proofErr w:type="gramEnd"/>
      <w:r w:rsidR="00392418">
        <w:rPr>
          <w:b/>
          <w:szCs w:val="24"/>
        </w:rPr>
        <w:t xml:space="preserve"> MISIR BİÇİMİ </w:t>
      </w:r>
      <w:r w:rsidR="00392418" w:rsidRPr="00392418">
        <w:rPr>
          <w:b/>
          <w:szCs w:val="24"/>
        </w:rPr>
        <w:t>VE 7.000 TON MISIR NAKLİYE İŞİ</w:t>
      </w:r>
      <w:r w:rsidR="006F497B" w:rsidRPr="00CB29DC">
        <w:rPr>
          <w:b/>
          <w:szCs w:val="24"/>
        </w:rPr>
        <w:t xml:space="preserve"> İLE İLGİLİ TEKLİFTİR”</w:t>
      </w:r>
      <w:r w:rsidR="006F497B" w:rsidRPr="00CB29DC">
        <w:rPr>
          <w:szCs w:val="24"/>
        </w:rPr>
        <w:t xml:space="preserve"> ibaresi ve ihaleyi yapan idarenin açık adresi yazılır. Zarfın yapıştırılan yeri istekli tarafından imzalanarak mühürlenir veya kaşelenir.</w:t>
      </w:r>
      <w:r w:rsidR="006F497B" w:rsidRPr="00B368FA">
        <w:rPr>
          <w:szCs w:val="24"/>
        </w:rPr>
        <w:t xml:space="preserve"> </w:t>
      </w:r>
    </w:p>
    <w:p w:rsidR="00DF4D20" w:rsidRPr="00FD567D" w:rsidRDefault="00DF4D20" w:rsidP="00DF4D20">
      <w:pPr>
        <w:jc w:val="both"/>
        <w:rPr>
          <w:szCs w:val="24"/>
        </w:rPr>
      </w:pPr>
      <w:r w:rsidRPr="00FD567D">
        <w:rPr>
          <w:szCs w:val="24"/>
        </w:rPr>
        <w:t xml:space="preserve"> </w:t>
      </w:r>
      <w:r w:rsidRPr="00FD567D">
        <w:rPr>
          <w:b/>
          <w:szCs w:val="24"/>
        </w:rPr>
        <w:t>18.2.</w:t>
      </w:r>
      <w:r w:rsidRPr="00FD567D">
        <w:rPr>
          <w:szCs w:val="24"/>
        </w:rPr>
        <w:t xml:space="preserve"> Teklifler ihale dokümanında belirtilen ihale saatine kadar sıra numaralı alındılar karşılığında idareye (tekliflerin sunulacağı yere) teslim edilir. Bu saatten sonra verilen teklifler kabul edilmez ve açılmadan istekliye iade edilir. </w:t>
      </w:r>
    </w:p>
    <w:p w:rsidR="00DF4D20" w:rsidRPr="00FD567D" w:rsidRDefault="00DF4D20" w:rsidP="00DF4D20">
      <w:pPr>
        <w:jc w:val="both"/>
        <w:rPr>
          <w:szCs w:val="24"/>
        </w:rPr>
      </w:pPr>
      <w:r w:rsidRPr="00FD567D">
        <w:rPr>
          <w:b/>
          <w:szCs w:val="24"/>
        </w:rPr>
        <w:t>18.3.</w:t>
      </w:r>
      <w:r w:rsidRPr="00FD567D">
        <w:rPr>
          <w:szCs w:val="24"/>
        </w:rPr>
        <w:t xml:space="preserve">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değerlendirmeye alınmaz.</w:t>
      </w:r>
    </w:p>
    <w:p w:rsidR="00DF4D20" w:rsidRPr="00FD567D" w:rsidRDefault="00DF4D20" w:rsidP="00DF4D20">
      <w:pPr>
        <w:jc w:val="both"/>
        <w:rPr>
          <w:szCs w:val="24"/>
        </w:rPr>
      </w:pPr>
      <w:r w:rsidRPr="00FD567D">
        <w:rPr>
          <w:b/>
          <w:szCs w:val="24"/>
        </w:rPr>
        <w:t>18.4.</w:t>
      </w:r>
      <w:r w:rsidRPr="00FD567D">
        <w:rPr>
          <w:szCs w:val="24"/>
        </w:rPr>
        <w:t xml:space="preserve"> Verilen teklifler, bu şartname hükümlerine göre zeyilname düzenlenmesi hali hariç, herhangi bir sebeple geri alınamaz ve değiştirilemez.</w:t>
      </w:r>
    </w:p>
    <w:p w:rsidR="00DF4D20" w:rsidRPr="00FD567D" w:rsidRDefault="00DF4D20" w:rsidP="00DF4D20">
      <w:pPr>
        <w:jc w:val="both"/>
        <w:rPr>
          <w:szCs w:val="24"/>
        </w:rPr>
      </w:pPr>
      <w:r w:rsidRPr="00FD567D">
        <w:rPr>
          <w:b/>
          <w:szCs w:val="24"/>
        </w:rPr>
        <w:t>18.5.</w:t>
      </w:r>
      <w:r w:rsidRPr="00FD567D">
        <w:rPr>
          <w:szCs w:val="24"/>
        </w:rPr>
        <w:t xml:space="preserve"> Zeyilname ile teklif verme süresinin uzatılması halinde, idare ve isteklilerin ilk teklif verme tarihine bağlı tüm hak ve yükümlülükleri süre açısından, yeniden tespit edilen son teklif verme tarihine ve saatine kadar uzatılmış sayılır. </w:t>
      </w:r>
    </w:p>
    <w:p w:rsidR="00DF4D20" w:rsidRPr="00FD567D" w:rsidRDefault="00DF4D20" w:rsidP="00D071BD">
      <w:pPr>
        <w:pStyle w:val="msobodytextindent2"/>
        <w:numPr>
          <w:ilvl w:val="0"/>
          <w:numId w:val="0"/>
        </w:numPr>
        <w:ind w:right="0"/>
        <w:rPr>
          <w:szCs w:val="24"/>
        </w:rPr>
      </w:pPr>
      <w:r w:rsidRPr="00FD567D">
        <w:rPr>
          <w:b/>
          <w:szCs w:val="24"/>
        </w:rPr>
        <w:t>18.6.</w:t>
      </w:r>
      <w:r w:rsidRPr="00FD567D">
        <w:rPr>
          <w:szCs w:val="24"/>
        </w:rPr>
        <w:t xml:space="preserve"> Teklif Mektuplarında konuyla ilgili </w:t>
      </w:r>
      <w:r w:rsidRPr="00FD567D">
        <w:rPr>
          <w:b/>
          <w:szCs w:val="24"/>
        </w:rPr>
        <w:t xml:space="preserve">“İdari ve Teknik Şartnamenin” </w:t>
      </w:r>
      <w:r w:rsidRPr="00FD567D">
        <w:rPr>
          <w:szCs w:val="24"/>
        </w:rPr>
        <w:t xml:space="preserve">okunduğu ve aynen kabul edildiği açıkça belirtilecektir. </w:t>
      </w:r>
    </w:p>
    <w:p w:rsidR="00DF4D20" w:rsidRPr="00FD567D" w:rsidRDefault="00DF4D20" w:rsidP="00DF4D20">
      <w:pPr>
        <w:jc w:val="both"/>
        <w:rPr>
          <w:b/>
          <w:szCs w:val="24"/>
        </w:rPr>
      </w:pPr>
      <w:r w:rsidRPr="00FD567D">
        <w:rPr>
          <w:b/>
          <w:szCs w:val="24"/>
        </w:rPr>
        <w:t>18.7.</w:t>
      </w:r>
      <w:r w:rsidRPr="00FD567D">
        <w:rPr>
          <w:bCs/>
          <w:szCs w:val="24"/>
        </w:rPr>
        <w:t xml:space="preserve"> Ortak girişim olarak teklif veren isteklilerin teklif mektuplarının, ortakların tamamı tarafından veya teklif vermeye yetki verdikleri kişiler tarafından imzalanması gerekir.</w:t>
      </w:r>
    </w:p>
    <w:p w:rsidR="00DF4D20" w:rsidRPr="00FD567D" w:rsidRDefault="00DF4D20" w:rsidP="00DF4D20">
      <w:pPr>
        <w:jc w:val="both"/>
        <w:rPr>
          <w:szCs w:val="24"/>
        </w:rPr>
      </w:pPr>
      <w:r w:rsidRPr="00FD567D">
        <w:rPr>
          <w:b/>
          <w:szCs w:val="24"/>
        </w:rPr>
        <w:t xml:space="preserve">18.8. </w:t>
      </w:r>
      <w:r w:rsidRPr="00FD567D">
        <w:rPr>
          <w:szCs w:val="24"/>
        </w:rPr>
        <w:t>Tekliflerin geçerlilik süresi, ihale tarihinden itibaren en az otuz (30) takvim günü olmalıdır. Belirtilen bu süreden daha kısa süreli teklif mektupları değerlendirmeye alınmayacaktır.</w:t>
      </w:r>
    </w:p>
    <w:p w:rsidR="00DF4D20" w:rsidRPr="00FD567D" w:rsidRDefault="00DF4D20" w:rsidP="00DF4D20">
      <w:pPr>
        <w:jc w:val="both"/>
        <w:rPr>
          <w:b/>
          <w:szCs w:val="24"/>
        </w:rPr>
      </w:pPr>
    </w:p>
    <w:p w:rsidR="00DF4D20" w:rsidRPr="00FD567D" w:rsidRDefault="00DF4D20" w:rsidP="00DF4D20">
      <w:pPr>
        <w:pStyle w:val="Balk1"/>
        <w:tabs>
          <w:tab w:val="left" w:pos="0"/>
        </w:tabs>
        <w:rPr>
          <w:b w:val="0"/>
          <w:szCs w:val="24"/>
        </w:rPr>
      </w:pPr>
      <w:r w:rsidRPr="00FD567D">
        <w:rPr>
          <w:szCs w:val="24"/>
        </w:rPr>
        <w:t xml:space="preserve">Madde 19- İhale Fiyatına </w:t>
      </w:r>
      <w:proofErr w:type="gramStart"/>
      <w:r w:rsidRPr="00FD567D">
        <w:rPr>
          <w:szCs w:val="24"/>
        </w:rPr>
        <w:t>Dahil</w:t>
      </w:r>
      <w:proofErr w:type="gramEnd"/>
      <w:r w:rsidRPr="00FD567D">
        <w:rPr>
          <w:szCs w:val="24"/>
        </w:rPr>
        <w:t xml:space="preserve"> Olan Masraflar</w:t>
      </w:r>
    </w:p>
    <w:p w:rsidR="00DF4D20" w:rsidRPr="00FD567D" w:rsidRDefault="00DF4D20" w:rsidP="00DF4D20">
      <w:pPr>
        <w:pStyle w:val="BodyText21"/>
        <w:rPr>
          <w:color w:val="000000"/>
          <w:szCs w:val="24"/>
        </w:rPr>
      </w:pPr>
      <w:r w:rsidRPr="00FD567D">
        <w:rPr>
          <w:b/>
          <w:szCs w:val="24"/>
        </w:rPr>
        <w:t xml:space="preserve">19.1 </w:t>
      </w:r>
      <w:r w:rsidRPr="00FD567D">
        <w:rPr>
          <w:szCs w:val="24"/>
        </w:rPr>
        <w:t xml:space="preserve">Aşağıda belirtilen giderler teklif fiyata </w:t>
      </w:r>
      <w:proofErr w:type="gramStart"/>
      <w:r w:rsidRPr="00FD567D">
        <w:rPr>
          <w:szCs w:val="24"/>
        </w:rPr>
        <w:t>dahildir</w:t>
      </w:r>
      <w:proofErr w:type="gramEnd"/>
      <w:r w:rsidRPr="00FD567D">
        <w:rPr>
          <w:szCs w:val="24"/>
        </w:rPr>
        <w:t>.</w:t>
      </w:r>
    </w:p>
    <w:p w:rsidR="00DF4D20" w:rsidRPr="00FD567D" w:rsidRDefault="00DF4D20" w:rsidP="00DF4D20">
      <w:pPr>
        <w:tabs>
          <w:tab w:val="left" w:pos="0"/>
        </w:tabs>
        <w:jc w:val="both"/>
        <w:rPr>
          <w:szCs w:val="24"/>
        </w:rPr>
      </w:pPr>
      <w:r w:rsidRPr="00FD567D">
        <w:rPr>
          <w:b/>
          <w:szCs w:val="24"/>
        </w:rPr>
        <w:t>19.2.</w:t>
      </w:r>
      <w:r w:rsidRPr="00FD567D">
        <w:rPr>
          <w:szCs w:val="24"/>
        </w:rPr>
        <w:t xml:space="preserve"> Sözleşmenin uygulanması sırasında, ilgili mevzuat gereğince yapılacak ulaşım, sigorta, vergi, SGK primi, resim ve harç giderleri, isteklilerce teklif edilecek İhale fiyatlarına </w:t>
      </w:r>
      <w:proofErr w:type="gramStart"/>
      <w:r w:rsidRPr="00FD567D">
        <w:rPr>
          <w:szCs w:val="24"/>
        </w:rPr>
        <w:t>dahildir</w:t>
      </w:r>
      <w:proofErr w:type="gramEnd"/>
      <w:r w:rsidRPr="00FD567D">
        <w:rPr>
          <w:szCs w:val="24"/>
        </w:rPr>
        <w:t xml:space="preserve">. </w:t>
      </w:r>
    </w:p>
    <w:p w:rsidR="00DF4D20" w:rsidRPr="00FD567D" w:rsidRDefault="00DF4D20" w:rsidP="00DF4D20">
      <w:pPr>
        <w:jc w:val="both"/>
        <w:rPr>
          <w:szCs w:val="24"/>
        </w:rPr>
      </w:pPr>
      <w:r w:rsidRPr="00FD567D">
        <w:rPr>
          <w:b/>
          <w:szCs w:val="24"/>
        </w:rPr>
        <w:t>19.3</w:t>
      </w:r>
      <w:r w:rsidRPr="00FD567D">
        <w:rPr>
          <w:szCs w:val="24"/>
        </w:rPr>
        <w:t xml:space="preserve">. </w:t>
      </w:r>
      <w:r w:rsidRPr="00FD567D">
        <w:rPr>
          <w:color w:val="0000FF"/>
          <w:szCs w:val="24"/>
          <w:u w:val="single"/>
        </w:rPr>
        <w:t>19.2.</w:t>
      </w:r>
      <w:r w:rsidRPr="00FD567D">
        <w:rPr>
          <w:szCs w:val="24"/>
          <w:u w:val="single"/>
        </w:rPr>
        <w:t xml:space="preserve"> inci</w:t>
      </w:r>
      <w:r w:rsidRPr="00FD567D">
        <w:rPr>
          <w:szCs w:val="24"/>
        </w:rPr>
        <w:t xml:space="preserve"> maddede yer alan gider kalemlerinde artış olması ya da benzeri yeni gider kalemlerinin oluşması hallerinde, teklif edilen indirimli İhale fiyatının bu tür artış ya da farkları karşılayacak payı içerdiği kabul edilecektir.</w:t>
      </w:r>
    </w:p>
    <w:p w:rsidR="00DF4D20" w:rsidRPr="00FD567D" w:rsidRDefault="00DF4D20" w:rsidP="00DF4D20">
      <w:pPr>
        <w:tabs>
          <w:tab w:val="left" w:pos="0"/>
        </w:tabs>
        <w:jc w:val="both"/>
        <w:rPr>
          <w:szCs w:val="24"/>
        </w:rPr>
      </w:pPr>
      <w:r w:rsidRPr="00FD567D">
        <w:rPr>
          <w:b/>
          <w:szCs w:val="24"/>
        </w:rPr>
        <w:t>19.4.</w:t>
      </w:r>
      <w:r w:rsidRPr="00FD567D">
        <w:rPr>
          <w:szCs w:val="24"/>
        </w:rPr>
        <w:t xml:space="preserve"> Ancak sözleşme konusu işin bedelinin ödenmesi aşamasında doğacak Katma Değer Vergisi (KDV), ilgili mevzuatı çerçevesinde idarece yükleniciye ayrıca ödenir.</w:t>
      </w:r>
    </w:p>
    <w:p w:rsidR="00DF4D20" w:rsidRPr="00704AA4" w:rsidRDefault="00DF4D20" w:rsidP="00DF4D20">
      <w:pPr>
        <w:tabs>
          <w:tab w:val="left" w:pos="0"/>
        </w:tabs>
        <w:jc w:val="both"/>
        <w:rPr>
          <w:b/>
          <w:szCs w:val="24"/>
        </w:rPr>
      </w:pPr>
      <w:r w:rsidRPr="00FD567D">
        <w:rPr>
          <w:b/>
          <w:szCs w:val="24"/>
        </w:rPr>
        <w:t>19.5</w:t>
      </w:r>
      <w:r w:rsidRPr="00FD567D">
        <w:rPr>
          <w:szCs w:val="24"/>
        </w:rPr>
        <w:t xml:space="preserve">. </w:t>
      </w:r>
      <w:r w:rsidRPr="00704AA4">
        <w:rPr>
          <w:b/>
          <w:szCs w:val="24"/>
        </w:rPr>
        <w:t>Bu işte kullanı</w:t>
      </w:r>
      <w:r w:rsidR="00530015">
        <w:rPr>
          <w:b/>
          <w:szCs w:val="24"/>
        </w:rPr>
        <w:t>lacak tüm makine, alet, malzeme ve</w:t>
      </w:r>
      <w:r w:rsidRPr="00704AA4">
        <w:rPr>
          <w:b/>
          <w:szCs w:val="24"/>
        </w:rPr>
        <w:t xml:space="preserve"> nakliye için </w:t>
      </w:r>
      <w:r w:rsidR="00A9496E" w:rsidRPr="00704AA4">
        <w:rPr>
          <w:b/>
          <w:szCs w:val="24"/>
        </w:rPr>
        <w:t xml:space="preserve">araçlar, </w:t>
      </w:r>
      <w:r w:rsidRPr="00704AA4">
        <w:rPr>
          <w:b/>
          <w:szCs w:val="24"/>
        </w:rPr>
        <w:t>yükleniciye ait olup, teklif fiya</w:t>
      </w:r>
      <w:r w:rsidR="00831C60" w:rsidRPr="00704AA4">
        <w:rPr>
          <w:b/>
          <w:szCs w:val="24"/>
        </w:rPr>
        <w:t>tın</w:t>
      </w:r>
      <w:r w:rsidRPr="00704AA4">
        <w:rPr>
          <w:b/>
          <w:szCs w:val="24"/>
        </w:rPr>
        <w:t xml:space="preserve">a </w:t>
      </w:r>
      <w:proofErr w:type="gramStart"/>
      <w:r w:rsidRPr="00704AA4">
        <w:rPr>
          <w:b/>
          <w:szCs w:val="24"/>
        </w:rPr>
        <w:t>dahildir</w:t>
      </w:r>
      <w:proofErr w:type="gramEnd"/>
      <w:r w:rsidRPr="00704AA4">
        <w:rPr>
          <w:b/>
          <w:szCs w:val="24"/>
        </w:rPr>
        <w:t>.</w:t>
      </w:r>
    </w:p>
    <w:p w:rsidR="00DF4D20" w:rsidRPr="00704AA4" w:rsidRDefault="00DF4D20" w:rsidP="00DF4D20">
      <w:pPr>
        <w:tabs>
          <w:tab w:val="left" w:pos="0"/>
        </w:tabs>
        <w:jc w:val="both"/>
        <w:rPr>
          <w:szCs w:val="24"/>
        </w:rPr>
      </w:pPr>
    </w:p>
    <w:p w:rsidR="00DF4D20" w:rsidRPr="00FD567D" w:rsidRDefault="00DF4D20" w:rsidP="00DF4D20">
      <w:pPr>
        <w:jc w:val="both"/>
        <w:rPr>
          <w:b/>
          <w:szCs w:val="24"/>
        </w:rPr>
      </w:pPr>
      <w:r w:rsidRPr="00FD567D">
        <w:rPr>
          <w:b/>
          <w:szCs w:val="24"/>
        </w:rPr>
        <w:t>Madde 20- Geçici Teminat</w:t>
      </w:r>
    </w:p>
    <w:p w:rsidR="00DA6D14" w:rsidRPr="00DA6D14" w:rsidRDefault="00DF4D20" w:rsidP="00DA6D14">
      <w:pPr>
        <w:tabs>
          <w:tab w:val="left" w:pos="2680"/>
        </w:tabs>
        <w:rPr>
          <w:szCs w:val="24"/>
        </w:rPr>
      </w:pPr>
      <w:r w:rsidRPr="00FD567D">
        <w:rPr>
          <w:b/>
          <w:szCs w:val="24"/>
        </w:rPr>
        <w:t>20.1.</w:t>
      </w:r>
      <w:r w:rsidRPr="00FD567D">
        <w:rPr>
          <w:szCs w:val="24"/>
        </w:rPr>
        <w:t>İstekliler, teklif ettikleri bedelin</w:t>
      </w:r>
      <w:r w:rsidRPr="00704AA4">
        <w:rPr>
          <w:b/>
          <w:szCs w:val="24"/>
        </w:rPr>
        <w:t xml:space="preserve">% 3’ünden </w:t>
      </w:r>
      <w:r w:rsidRPr="00FD567D">
        <w:rPr>
          <w:szCs w:val="24"/>
        </w:rPr>
        <w:t>az olmamak üzere kendi belirleyecekleri tutarda geçici teminat vereceklerdir. Teklif edilen toplam bedelin % 3’ünden az oranda geçici teminat veren isteklilerin teklifleri değerlendirme dışı bırakılacaktır.</w:t>
      </w:r>
      <w:r w:rsidR="00DA6D14" w:rsidRPr="00DA6D14">
        <w:rPr>
          <w:szCs w:val="24"/>
        </w:rPr>
        <w:t xml:space="preserve"> İhale ile ilgili geçici teminat ihale saatinden önce İşletme veznesine veya </w:t>
      </w:r>
      <w:r w:rsidR="00E339BA" w:rsidRPr="00DA6D14">
        <w:rPr>
          <w:szCs w:val="24"/>
        </w:rPr>
        <w:t>İşletmenin T</w:t>
      </w:r>
      <w:r w:rsidR="00DA6D14" w:rsidRPr="00DA6D14">
        <w:rPr>
          <w:szCs w:val="24"/>
        </w:rPr>
        <w:t xml:space="preserve">.C. Vakıf Bankası Ceyhan Şubesindeki </w:t>
      </w:r>
      <w:r w:rsidR="00DA6D14" w:rsidRPr="00DA6D14">
        <w:rPr>
          <w:b/>
          <w:szCs w:val="24"/>
        </w:rPr>
        <w:t xml:space="preserve">TR 76 0001 5001 5800 7300 8782 71 </w:t>
      </w:r>
      <w:r w:rsidR="00DA6D14" w:rsidRPr="00DA6D14">
        <w:rPr>
          <w:szCs w:val="24"/>
        </w:rPr>
        <w:t xml:space="preserve">numaralı hesaba yatırarak alacakları makbuzu/ </w:t>
      </w:r>
      <w:proofErr w:type="gramStart"/>
      <w:r w:rsidR="00DA6D14" w:rsidRPr="00DA6D14">
        <w:rPr>
          <w:szCs w:val="24"/>
        </w:rPr>
        <w:t>dekontu  Komisyona</w:t>
      </w:r>
      <w:proofErr w:type="gramEnd"/>
      <w:r w:rsidR="00DA6D14" w:rsidRPr="00DA6D14">
        <w:rPr>
          <w:szCs w:val="24"/>
        </w:rPr>
        <w:t xml:space="preserve"> ibraz edeceklerdir. 7.000,00 TL ve üzeri miktarlar banka hesabına yarılacaktır.</w:t>
      </w:r>
    </w:p>
    <w:p w:rsidR="00DF4D20" w:rsidRPr="00FD567D" w:rsidRDefault="00DF4D20" w:rsidP="00DF4D20">
      <w:pPr>
        <w:jc w:val="both"/>
        <w:rPr>
          <w:szCs w:val="24"/>
        </w:rPr>
      </w:pPr>
    </w:p>
    <w:p w:rsidR="00DF4D20" w:rsidRPr="00FD567D" w:rsidRDefault="00DF4D20" w:rsidP="00DF4D20">
      <w:pPr>
        <w:tabs>
          <w:tab w:val="left" w:pos="0"/>
        </w:tabs>
        <w:jc w:val="both"/>
        <w:rPr>
          <w:szCs w:val="24"/>
        </w:rPr>
      </w:pPr>
      <w:r w:rsidRPr="00FD567D">
        <w:rPr>
          <w:b/>
          <w:szCs w:val="24"/>
        </w:rPr>
        <w:t>20.2</w:t>
      </w:r>
      <w:r w:rsidRPr="00FD567D">
        <w:rPr>
          <w:szCs w:val="24"/>
        </w:rPr>
        <w:t>.İsteklinin ortak girişim olması halinde toplam teminat miktarı, ortaklık oranına bakılmaksızın ortaklardan biri veya birkaçı tarafından karşılanabilir.</w:t>
      </w:r>
    </w:p>
    <w:p w:rsidR="00DF4D20" w:rsidRPr="00FD567D" w:rsidRDefault="00DF4D20" w:rsidP="00DF4D20">
      <w:pPr>
        <w:jc w:val="both"/>
        <w:rPr>
          <w:b/>
          <w:szCs w:val="24"/>
        </w:rPr>
      </w:pPr>
      <w:r w:rsidRPr="00FD567D">
        <w:rPr>
          <w:b/>
          <w:szCs w:val="24"/>
        </w:rPr>
        <w:t>20.3.</w:t>
      </w:r>
      <w:r w:rsidRPr="00FD567D">
        <w:rPr>
          <w:szCs w:val="24"/>
        </w:rPr>
        <w:t xml:space="preserve"> Geçici teminat olarak sunulan teminat mektuplarında geçerlilik tarihi belirtilmelidir. Bu tarih, teklif geçerlilik süresinin bitiminden itibaren </w:t>
      </w:r>
      <w:r w:rsidRPr="00FD567D">
        <w:rPr>
          <w:b/>
          <w:szCs w:val="24"/>
        </w:rPr>
        <w:t>otuz (30</w:t>
      </w:r>
      <w:r w:rsidRPr="00FD567D">
        <w:rPr>
          <w:szCs w:val="24"/>
        </w:rPr>
        <w:t>) günden az olmamak üzere isteklilerce belirlenir.</w:t>
      </w:r>
    </w:p>
    <w:p w:rsidR="00DF4D20" w:rsidRPr="00FD567D" w:rsidRDefault="00DF4D20" w:rsidP="00DF4D20">
      <w:pPr>
        <w:tabs>
          <w:tab w:val="left" w:pos="0"/>
        </w:tabs>
        <w:jc w:val="both"/>
        <w:rPr>
          <w:szCs w:val="24"/>
        </w:rPr>
      </w:pPr>
      <w:r w:rsidRPr="00FD567D">
        <w:rPr>
          <w:b/>
          <w:szCs w:val="24"/>
        </w:rPr>
        <w:t>20.4.</w:t>
      </w:r>
      <w:r w:rsidRPr="00FD567D">
        <w:rPr>
          <w:szCs w:val="24"/>
        </w:rPr>
        <w:t xml:space="preserve"> Kabul edilebilir bir geçici teminat ile birlikte verilmeyen teklifler idare tarafından, istenilen katılma şartlarının sağlanamadığı gerekçesiyle değerlendirme dışı bırakılacaktır.</w:t>
      </w:r>
    </w:p>
    <w:p w:rsidR="00DF4D20" w:rsidRPr="00FD567D" w:rsidRDefault="00DF4D20" w:rsidP="00DF4D20">
      <w:pPr>
        <w:jc w:val="both"/>
        <w:rPr>
          <w:szCs w:val="24"/>
        </w:rPr>
      </w:pPr>
      <w:r w:rsidRPr="00FD567D">
        <w:rPr>
          <w:b/>
          <w:bCs/>
          <w:szCs w:val="24"/>
        </w:rPr>
        <w:t xml:space="preserve">20.5. </w:t>
      </w:r>
      <w:r w:rsidRPr="00FD567D">
        <w:rPr>
          <w:szCs w:val="24"/>
        </w:rPr>
        <w:t xml:space="preserve">İlgili mevzuata aykırı olarak düzenlenen teminat mektupları kabul edilmez. </w:t>
      </w:r>
    </w:p>
    <w:p w:rsidR="00DF4D20" w:rsidRPr="00FD567D" w:rsidRDefault="00DF4D20" w:rsidP="00DF4D20">
      <w:pPr>
        <w:jc w:val="both"/>
        <w:rPr>
          <w:szCs w:val="24"/>
        </w:rPr>
      </w:pPr>
      <w:r w:rsidRPr="00FD567D">
        <w:rPr>
          <w:b/>
          <w:bCs/>
          <w:szCs w:val="24"/>
        </w:rPr>
        <w:t>20.6.</w:t>
      </w:r>
      <w:r w:rsidRPr="00FD567D">
        <w:rPr>
          <w:szCs w:val="24"/>
        </w:rPr>
        <w:t xml:space="preserve"> Kamu kurum ve kuruluşları ile sermayesinin tamamı veya yarısından fazlası kamu sektörüne ait bulunan kuruluşlarda teminat şartı aranmaz.</w:t>
      </w:r>
    </w:p>
    <w:p w:rsidR="00DF4D20" w:rsidRPr="00FD567D" w:rsidRDefault="00DF4D20" w:rsidP="00DF4D20">
      <w:pPr>
        <w:tabs>
          <w:tab w:val="left" w:pos="0"/>
        </w:tabs>
        <w:jc w:val="both"/>
        <w:rPr>
          <w:szCs w:val="24"/>
        </w:rPr>
      </w:pPr>
      <w:r w:rsidRPr="00FD567D">
        <w:rPr>
          <w:b/>
          <w:bCs/>
          <w:szCs w:val="24"/>
        </w:rPr>
        <w:t>20.7.</w:t>
      </w:r>
      <w:r w:rsidRPr="00FD567D">
        <w:rPr>
          <w:szCs w:val="24"/>
        </w:rPr>
        <w:t xml:space="preserve"> Üzerinde ihale kalmayan isteklilerin geçici teminatları en geç </w:t>
      </w:r>
      <w:proofErr w:type="gramStart"/>
      <w:r w:rsidRPr="00FD567D">
        <w:rPr>
          <w:szCs w:val="24"/>
        </w:rPr>
        <w:t>opsiyon</w:t>
      </w:r>
      <w:proofErr w:type="gramEnd"/>
      <w:r w:rsidRPr="00FD567D">
        <w:rPr>
          <w:szCs w:val="24"/>
        </w:rPr>
        <w:t xml:space="preserve"> süresi sonunda iade edilir.</w:t>
      </w:r>
    </w:p>
    <w:p w:rsidR="00DF4D20" w:rsidRPr="00FD567D" w:rsidRDefault="00DF4D20" w:rsidP="00DF4D20">
      <w:pPr>
        <w:tabs>
          <w:tab w:val="left" w:pos="0"/>
        </w:tabs>
        <w:jc w:val="both"/>
        <w:rPr>
          <w:szCs w:val="24"/>
        </w:rPr>
      </w:pPr>
    </w:p>
    <w:p w:rsidR="00DF4D20" w:rsidRPr="00FD567D" w:rsidRDefault="00DF4D20" w:rsidP="00DF4D20">
      <w:pPr>
        <w:tabs>
          <w:tab w:val="left" w:pos="0"/>
        </w:tabs>
        <w:jc w:val="both"/>
        <w:rPr>
          <w:szCs w:val="24"/>
        </w:rPr>
      </w:pPr>
      <w:r w:rsidRPr="00FD567D">
        <w:rPr>
          <w:b/>
          <w:szCs w:val="24"/>
        </w:rPr>
        <w:t>Madde 21- Teminat Olarak Kabul Edilecek Değerler</w:t>
      </w:r>
    </w:p>
    <w:p w:rsidR="00DF4D20" w:rsidRPr="00FD567D" w:rsidRDefault="00DF4D20" w:rsidP="00DF4D20">
      <w:pPr>
        <w:jc w:val="both"/>
        <w:rPr>
          <w:szCs w:val="24"/>
        </w:rPr>
      </w:pPr>
      <w:r w:rsidRPr="00FD567D">
        <w:rPr>
          <w:b/>
          <w:bCs/>
          <w:szCs w:val="24"/>
        </w:rPr>
        <w:t>21.1</w:t>
      </w:r>
      <w:r w:rsidRPr="00FD567D">
        <w:rPr>
          <w:szCs w:val="24"/>
        </w:rPr>
        <w:t xml:space="preserve"> Teminat olarak kabul edilecek kıymetler aşağıda gösterilmiştir;</w:t>
      </w:r>
    </w:p>
    <w:p w:rsidR="00DF4D20" w:rsidRPr="00FD567D" w:rsidRDefault="00DF4D20" w:rsidP="00DF4D20">
      <w:pPr>
        <w:ind w:firstLine="540"/>
        <w:jc w:val="both"/>
        <w:rPr>
          <w:szCs w:val="24"/>
        </w:rPr>
      </w:pPr>
      <w:r w:rsidRPr="00FD567D">
        <w:rPr>
          <w:szCs w:val="24"/>
        </w:rPr>
        <w:t>a) Tedavüldeki Türk Parası,</w:t>
      </w:r>
    </w:p>
    <w:p w:rsidR="00DF4D20" w:rsidRPr="00FD567D" w:rsidRDefault="00DF4D20" w:rsidP="00DF4D20">
      <w:pPr>
        <w:ind w:firstLine="540"/>
        <w:jc w:val="both"/>
        <w:rPr>
          <w:szCs w:val="24"/>
        </w:rPr>
      </w:pPr>
      <w:r w:rsidRPr="00FD567D">
        <w:rPr>
          <w:szCs w:val="24"/>
        </w:rPr>
        <w:t xml:space="preserve">b) Karşılığı bloke edilmiş çekler, </w:t>
      </w:r>
    </w:p>
    <w:p w:rsidR="00DF4D20" w:rsidRPr="00FD567D" w:rsidRDefault="00DF4D20" w:rsidP="00DF4D20">
      <w:pPr>
        <w:ind w:firstLine="540"/>
        <w:jc w:val="both"/>
        <w:rPr>
          <w:szCs w:val="24"/>
        </w:rPr>
      </w:pPr>
      <w:r w:rsidRPr="00FD567D">
        <w:rPr>
          <w:szCs w:val="24"/>
        </w:rPr>
        <w:t>c) Geçerlilik süresi şartnamelerde ve sözleşmelerde öngörülen süreye uygun olacak şekilde bankalar ve özel finans kuruluşları tarafından verilen teminat mektupları,</w:t>
      </w:r>
    </w:p>
    <w:p w:rsidR="00DF4D20" w:rsidRPr="00FD567D" w:rsidRDefault="00DF4D20" w:rsidP="00DF4D20">
      <w:pPr>
        <w:ind w:firstLine="540"/>
        <w:jc w:val="both"/>
        <w:rPr>
          <w:szCs w:val="24"/>
        </w:rPr>
      </w:pPr>
      <w:r w:rsidRPr="00FD567D">
        <w:rPr>
          <w:szCs w:val="24"/>
        </w:rPr>
        <w:t>ç) Devlet istikraz tahvilleri, hazine kefaletine haiz tahviller ve özel kanunlarla teminat olarak kabul edileceği açıklanan belgeler,</w:t>
      </w:r>
    </w:p>
    <w:p w:rsidR="00DF4D20" w:rsidRPr="00FD567D" w:rsidRDefault="00DF4D20" w:rsidP="00DF4D20">
      <w:pPr>
        <w:ind w:firstLine="540"/>
        <w:jc w:val="both"/>
        <w:rPr>
          <w:szCs w:val="24"/>
        </w:rPr>
      </w:pPr>
      <w:r w:rsidRPr="00FD567D">
        <w:rPr>
          <w:szCs w:val="24"/>
        </w:rPr>
        <w:t xml:space="preserve">d) Belgelerden </w:t>
      </w:r>
      <w:proofErr w:type="gramStart"/>
      <w:r w:rsidRPr="00FD567D">
        <w:rPr>
          <w:szCs w:val="24"/>
        </w:rPr>
        <w:t>nominal</w:t>
      </w:r>
      <w:proofErr w:type="gramEnd"/>
      <w:r w:rsidRPr="00FD567D">
        <w:rPr>
          <w:szCs w:val="24"/>
        </w:rPr>
        <w:t xml:space="preserve"> değere faiz dahil edilerek ihraç edilenler, ana paraya tekabül eden satış değeri üzerinden teminat olarak kabul edilen Devlet iç borçlanma senetleri ve bu senetlerin yerine düzenlenen belgeler, </w:t>
      </w:r>
    </w:p>
    <w:p w:rsidR="00DF4D20" w:rsidRPr="00FD567D" w:rsidRDefault="00DF4D20" w:rsidP="00DF4D20">
      <w:pPr>
        <w:ind w:firstLine="540"/>
        <w:jc w:val="both"/>
        <w:rPr>
          <w:szCs w:val="24"/>
        </w:rPr>
      </w:pPr>
      <w:r w:rsidRPr="00FD567D">
        <w:rPr>
          <w:szCs w:val="24"/>
        </w:rPr>
        <w:t xml:space="preserve">e) İhale günündeki Türkiye Cumhuriyeti Merkez Bankası döviz alış kuruna göre TL. </w:t>
      </w:r>
      <w:proofErr w:type="gramStart"/>
      <w:r w:rsidRPr="00FD567D">
        <w:rPr>
          <w:szCs w:val="24"/>
        </w:rPr>
        <w:t>teminat</w:t>
      </w:r>
      <w:proofErr w:type="gramEnd"/>
      <w:r w:rsidRPr="00FD567D">
        <w:rPr>
          <w:szCs w:val="24"/>
        </w:rPr>
        <w:t xml:space="preserve"> tutarını karşılamak ve kesin teminat olması halinde Türk Lirasına çevrilmek şartıyla döviz,</w:t>
      </w:r>
    </w:p>
    <w:p w:rsidR="00DF4D20" w:rsidRPr="00FD567D" w:rsidRDefault="00DF4D20" w:rsidP="00DF4D20">
      <w:pPr>
        <w:ind w:firstLine="540"/>
        <w:jc w:val="both"/>
        <w:rPr>
          <w:szCs w:val="24"/>
        </w:rPr>
      </w:pPr>
      <w:r w:rsidRPr="00FD567D">
        <w:rPr>
          <w:szCs w:val="24"/>
        </w:rPr>
        <w:lastRenderedPageBreak/>
        <w:t xml:space="preserve">f) İlgili mevzuata göre Türkiye’de faaliyette bulunmasına izin verilen yabancı bankaların düzenleyecekleri teminat mektupları ile Türkiye dışında faaliyette bulunan banka veya benzer kredi kuruluşlarının </w:t>
      </w:r>
      <w:proofErr w:type="spellStart"/>
      <w:r w:rsidRPr="00FD567D">
        <w:rPr>
          <w:szCs w:val="24"/>
        </w:rPr>
        <w:t>kontr</w:t>
      </w:r>
      <w:proofErr w:type="spellEnd"/>
      <w:r w:rsidRPr="00FD567D">
        <w:rPr>
          <w:szCs w:val="24"/>
        </w:rPr>
        <w:t xml:space="preserve"> garantisi üzerine Türkiye’de faaliyette bulunan bankaların veya özel finans kurumlarının düzenleyecekleri teminat mektupları.</w:t>
      </w:r>
    </w:p>
    <w:p w:rsidR="00DF4D20" w:rsidRPr="00FD567D" w:rsidRDefault="00DF4D20" w:rsidP="00DF4D20">
      <w:pPr>
        <w:pStyle w:val="msobodytextindent"/>
        <w:ind w:left="0" w:firstLine="540"/>
        <w:jc w:val="both"/>
        <w:rPr>
          <w:szCs w:val="24"/>
        </w:rPr>
      </w:pPr>
      <w:r w:rsidRPr="00FD567D">
        <w:rPr>
          <w:szCs w:val="24"/>
        </w:rPr>
        <w:t>g) İnteraktif sistem ile İdarenin Banka hesaplarına yatırılan nakit teminat tutarları, İhale saati itibariyle İdarenin Banka hesaplarına intikal etmiş olmadıkça yatırılmamış sayılır.</w:t>
      </w:r>
    </w:p>
    <w:p w:rsidR="00DF4D20" w:rsidRPr="00FD567D" w:rsidRDefault="00DF4D20" w:rsidP="00DF4D20">
      <w:pPr>
        <w:jc w:val="both"/>
        <w:rPr>
          <w:szCs w:val="24"/>
        </w:rPr>
      </w:pPr>
      <w:r w:rsidRPr="00FD567D">
        <w:rPr>
          <w:b/>
          <w:bCs/>
          <w:szCs w:val="24"/>
        </w:rPr>
        <w:t>21.2</w:t>
      </w:r>
      <w:r w:rsidRPr="00FD567D">
        <w:rPr>
          <w:szCs w:val="24"/>
        </w:rPr>
        <w:t xml:space="preserve"> Teminat mektubu dışındaki teminatlar ihale komisyonlarınca teslim alınmaz. İdarenin Muhasebe birimine yatırılması zorunludur. </w:t>
      </w:r>
    </w:p>
    <w:p w:rsidR="00DF4D20" w:rsidRPr="00FD567D" w:rsidRDefault="00DF4D20" w:rsidP="00DF4D20">
      <w:pPr>
        <w:jc w:val="both"/>
        <w:rPr>
          <w:szCs w:val="24"/>
        </w:rPr>
      </w:pPr>
      <w:r w:rsidRPr="00FD567D">
        <w:rPr>
          <w:b/>
          <w:bCs/>
          <w:szCs w:val="24"/>
        </w:rPr>
        <w:t>21.3</w:t>
      </w:r>
      <w:r w:rsidRPr="00FD567D">
        <w:rPr>
          <w:szCs w:val="24"/>
        </w:rPr>
        <w:t xml:space="preserve">. Her ne surette olursa olsun idarece alınan teminatlar haczedilemez ve üzerine ihtiyati tedbir koyulamaz. </w:t>
      </w:r>
    </w:p>
    <w:p w:rsidR="00DF4D20" w:rsidRPr="00FD567D" w:rsidRDefault="00DF4D20" w:rsidP="00DF4D20">
      <w:pPr>
        <w:jc w:val="both"/>
        <w:rPr>
          <w:szCs w:val="24"/>
        </w:rPr>
      </w:pPr>
    </w:p>
    <w:p w:rsidR="00DF4D20" w:rsidRPr="00FD567D" w:rsidRDefault="00DF4D20" w:rsidP="00DF4D20">
      <w:pPr>
        <w:pStyle w:val="GvdeMetni"/>
        <w:tabs>
          <w:tab w:val="left" w:pos="0"/>
        </w:tabs>
        <w:rPr>
          <w:szCs w:val="24"/>
        </w:rPr>
      </w:pPr>
      <w:r w:rsidRPr="00FD567D">
        <w:rPr>
          <w:szCs w:val="24"/>
        </w:rPr>
        <w:t>IV-TEKLİFLERİN DEĞERLENDİRİLMESİ VE SÖZLEŞME YAPILMASINA İLİŞKİN HUSUSLAR</w:t>
      </w:r>
    </w:p>
    <w:p w:rsidR="00DF4D20" w:rsidRPr="00FD567D" w:rsidRDefault="00DF4D20" w:rsidP="00DF4D20">
      <w:pPr>
        <w:pStyle w:val="Balk1"/>
        <w:tabs>
          <w:tab w:val="left" w:pos="0"/>
        </w:tabs>
        <w:rPr>
          <w:b w:val="0"/>
          <w:szCs w:val="24"/>
        </w:rPr>
      </w:pPr>
      <w:r w:rsidRPr="00FD567D">
        <w:rPr>
          <w:szCs w:val="24"/>
        </w:rPr>
        <w:t>Madde 22- Tekliflerin Alınması ve Açılması</w:t>
      </w:r>
    </w:p>
    <w:p w:rsidR="00DF4D20" w:rsidRPr="00FD567D" w:rsidRDefault="00DF4D20" w:rsidP="00DF4D20">
      <w:pPr>
        <w:jc w:val="both"/>
        <w:rPr>
          <w:szCs w:val="24"/>
        </w:rPr>
      </w:pPr>
      <w:r w:rsidRPr="00FD567D">
        <w:rPr>
          <w:b/>
          <w:bCs/>
          <w:szCs w:val="24"/>
        </w:rPr>
        <w:t>22.1.</w:t>
      </w:r>
      <w:r w:rsidRPr="00FD567D">
        <w:rPr>
          <w:szCs w:val="24"/>
        </w:rPr>
        <w:t xml:space="preserve"> İhale Komisyonu, öncelikle ihale günü ve saatine kadar kaç teklif mektubunun verildiğini, zarfların açılıp açılmadığını ve tekliflerin kimlere ait olduğunu, evrak kayıt numarasını da belirterek bir tutanakla tespit eder.</w:t>
      </w:r>
    </w:p>
    <w:p w:rsidR="00DF4D20" w:rsidRPr="00FD567D" w:rsidRDefault="00DF4D20" w:rsidP="00DF4D20">
      <w:pPr>
        <w:jc w:val="both"/>
        <w:rPr>
          <w:szCs w:val="24"/>
        </w:rPr>
      </w:pPr>
      <w:r w:rsidRPr="00FD567D">
        <w:rPr>
          <w:b/>
          <w:bCs/>
          <w:szCs w:val="24"/>
        </w:rPr>
        <w:t>22.2.</w:t>
      </w:r>
      <w:r w:rsidRPr="00FD567D">
        <w:rPr>
          <w:szCs w:val="24"/>
        </w:rPr>
        <w:t xml:space="preserve"> </w:t>
      </w:r>
      <w:r w:rsidR="00CB29DC">
        <w:rPr>
          <w:szCs w:val="24"/>
        </w:rPr>
        <w:t>Z</w:t>
      </w:r>
      <w:r w:rsidRPr="00FD567D">
        <w:rPr>
          <w:szCs w:val="24"/>
        </w:rPr>
        <w:t>arflar, komisyon başkanı ve üyelerinin huzurunda birer birer açılarak şartname gereğince geçici teminatın ve istenilen belgelerin tam olarak verilmiş olup olmadığı, aranılan genel ve özel şartların yerine getirilip getirilmediği incelenerek, hangi teklif mektuplarının kabul edildiği tespit edilir. Kabul edilmeyen teklif mektupları</w:t>
      </w:r>
      <w:r w:rsidR="00CB29DC">
        <w:rPr>
          <w:szCs w:val="24"/>
        </w:rPr>
        <w:t xml:space="preserve"> </w:t>
      </w:r>
      <w:r w:rsidRPr="00FD567D">
        <w:rPr>
          <w:szCs w:val="24"/>
        </w:rPr>
        <w:t>içinde teminat mektubu gibi kendilerine geri verilmesi gerekli belge bulunduğunu yazı ile bildirirlerse, bu zarflar ihale yapıldıktan ve kesinleştikten sonra açılır ve teminat mektubu istekliye verilir. Fakat teklif mektupları kendilerine geri verilmez.</w:t>
      </w:r>
    </w:p>
    <w:p w:rsidR="00DF4D20" w:rsidRPr="00FD567D" w:rsidRDefault="00DF4D20" w:rsidP="00DF4D20">
      <w:pPr>
        <w:jc w:val="both"/>
        <w:rPr>
          <w:szCs w:val="24"/>
        </w:rPr>
      </w:pPr>
      <w:r w:rsidRPr="00FD567D">
        <w:rPr>
          <w:b/>
          <w:bCs/>
          <w:szCs w:val="24"/>
        </w:rPr>
        <w:t>22.3.</w:t>
      </w:r>
      <w:r w:rsidRPr="00FD567D">
        <w:rPr>
          <w:szCs w:val="24"/>
        </w:rPr>
        <w:t xml:space="preserve"> Belge ve teminatları olmayan, ilan ve şartnameye uymayan teklifler dikkate alınmaz. Ancak, ihale evrakında pul, imza sirküleri, adres, ticaret odası belgesi gibi esası etkilemeyen noksanlık bulunan istekli teklifleri, noksanlıkların anında komisyon huzurunda tamamlanması şartıyla komisyonca dikkate alınabilir.</w:t>
      </w:r>
    </w:p>
    <w:p w:rsidR="00DF4D20" w:rsidRPr="00FD567D" w:rsidRDefault="00DF4D20" w:rsidP="00DF4D20">
      <w:pPr>
        <w:jc w:val="both"/>
        <w:rPr>
          <w:szCs w:val="24"/>
        </w:rPr>
      </w:pPr>
      <w:r w:rsidRPr="00FD567D">
        <w:rPr>
          <w:b/>
          <w:bCs/>
          <w:szCs w:val="24"/>
        </w:rPr>
        <w:t>22.4.</w:t>
      </w:r>
      <w:r w:rsidRPr="00FD567D">
        <w:rPr>
          <w:szCs w:val="24"/>
        </w:rPr>
        <w:t xml:space="preserve"> Kabul edilen teklif mektuplarının bulunduğu açılarak okunur, isteklileri ile fiyatları açıklanır. Teklif mektupları komisyon başkanı ve üyeleri tarafından imzalanır. </w:t>
      </w:r>
    </w:p>
    <w:p w:rsidR="00DF4D20" w:rsidRPr="00FD567D" w:rsidRDefault="00DF4D20" w:rsidP="00DF4D20">
      <w:pPr>
        <w:pStyle w:val="BodyText21"/>
        <w:tabs>
          <w:tab w:val="left" w:pos="0"/>
        </w:tabs>
        <w:rPr>
          <w:b/>
          <w:szCs w:val="24"/>
        </w:rPr>
      </w:pPr>
      <w:r w:rsidRPr="00FD567D">
        <w:rPr>
          <w:b/>
          <w:bCs/>
          <w:szCs w:val="24"/>
        </w:rPr>
        <w:t>22.5.</w:t>
      </w:r>
      <w:r w:rsidRPr="00FD567D">
        <w:rPr>
          <w:szCs w:val="24"/>
        </w:rPr>
        <w:t xml:space="preserve"> Bu işlemlere ait hazırlanan tutanak komisyon başkanı ve üyeler tarafından imzalanır.</w:t>
      </w:r>
    </w:p>
    <w:p w:rsidR="00DF4D20" w:rsidRPr="00FD567D" w:rsidRDefault="00DF4D20" w:rsidP="00DF4D20">
      <w:pPr>
        <w:pStyle w:val="Balk8"/>
        <w:tabs>
          <w:tab w:val="left" w:pos="0"/>
        </w:tabs>
        <w:spacing w:before="0" w:after="0"/>
        <w:jc w:val="both"/>
        <w:rPr>
          <w:b/>
          <w:i w:val="0"/>
        </w:rPr>
      </w:pPr>
    </w:p>
    <w:p w:rsidR="00DF4D20" w:rsidRPr="00FD567D" w:rsidRDefault="00DF4D20" w:rsidP="00DF4D20">
      <w:pPr>
        <w:pStyle w:val="Balk8"/>
        <w:tabs>
          <w:tab w:val="left" w:pos="0"/>
        </w:tabs>
        <w:spacing w:before="0" w:after="0"/>
        <w:jc w:val="both"/>
        <w:rPr>
          <w:b/>
          <w:i w:val="0"/>
        </w:rPr>
      </w:pPr>
      <w:r w:rsidRPr="00FD567D">
        <w:rPr>
          <w:b/>
          <w:i w:val="0"/>
        </w:rPr>
        <w:t xml:space="preserve">Madde 23- Tekliflerin Değerlendirilmesi </w:t>
      </w:r>
    </w:p>
    <w:p w:rsidR="00DF4D20" w:rsidRPr="00704AA4" w:rsidRDefault="00DF4D20" w:rsidP="00DF4D20">
      <w:pPr>
        <w:jc w:val="both"/>
        <w:rPr>
          <w:b/>
          <w:bCs/>
          <w:szCs w:val="24"/>
        </w:rPr>
      </w:pPr>
      <w:r w:rsidRPr="00FD567D">
        <w:rPr>
          <w:b/>
          <w:bCs/>
          <w:szCs w:val="24"/>
        </w:rPr>
        <w:t xml:space="preserve">23.1. </w:t>
      </w:r>
      <w:r w:rsidRPr="00704AA4">
        <w:rPr>
          <w:bCs/>
          <w:szCs w:val="24"/>
        </w:rPr>
        <w:t>Teklif mektubunda</w:t>
      </w:r>
      <w:r w:rsidRPr="00704AA4">
        <w:rPr>
          <w:b/>
          <w:bCs/>
          <w:szCs w:val="24"/>
        </w:rPr>
        <w:t xml:space="preserve"> </w:t>
      </w:r>
      <w:r w:rsidRPr="00704AA4">
        <w:rPr>
          <w:bCs/>
          <w:szCs w:val="24"/>
        </w:rPr>
        <w:t>t</w:t>
      </w:r>
      <w:r w:rsidRPr="00704AA4">
        <w:rPr>
          <w:szCs w:val="24"/>
        </w:rPr>
        <w:t>oplam teklif tutarında rakam ile yazı arasında tutarsızlık bulunan teklifler değerlendirme dışı bırakılır.</w:t>
      </w:r>
    </w:p>
    <w:p w:rsidR="00DF4D20" w:rsidRPr="00FD567D" w:rsidRDefault="00DF4D20" w:rsidP="00DF4D20">
      <w:pPr>
        <w:widowControl w:val="0"/>
        <w:jc w:val="both"/>
        <w:rPr>
          <w:szCs w:val="24"/>
        </w:rPr>
      </w:pPr>
      <w:r w:rsidRPr="00704AA4">
        <w:rPr>
          <w:b/>
          <w:bCs/>
          <w:szCs w:val="24"/>
        </w:rPr>
        <w:t xml:space="preserve">23.2. </w:t>
      </w:r>
      <w:r w:rsidRPr="00704AA4">
        <w:rPr>
          <w:szCs w:val="24"/>
        </w:rPr>
        <w:t>Birim fiyat teklif cetvellerinde aritmetik hata olmamalıdır</w:t>
      </w:r>
      <w:r w:rsidRPr="00FD567D">
        <w:rPr>
          <w:color w:val="0033CC"/>
          <w:szCs w:val="24"/>
        </w:rPr>
        <w:t xml:space="preserve">. </w:t>
      </w:r>
      <w:r w:rsidRPr="00FD567D">
        <w:rPr>
          <w:szCs w:val="24"/>
        </w:rPr>
        <w:t>Birim fiyat teklif cetvelindeki çarpım ve toplamlarda hata olması durumunda aritmetik hata olduğu kabul edilecek ve teklif doğrudan değerlendirme dışı bırakılacaktır. Kısmi teklif verilmesine imkân tanınan ihalelerde, isteklinin aritmetik hata yapılan kısma ilişkin teklifi değerlendirme dışı bırakılarak, teklif verdiği diğer kısımlar üzerinden ihale sonuçlandırılacaktır.</w:t>
      </w:r>
    </w:p>
    <w:p w:rsidR="00BE4FF7" w:rsidRDefault="00DF4D20" w:rsidP="00DF4D20">
      <w:pPr>
        <w:widowControl w:val="0"/>
        <w:jc w:val="both"/>
        <w:rPr>
          <w:szCs w:val="24"/>
        </w:rPr>
      </w:pPr>
      <w:r w:rsidRPr="00FD567D">
        <w:rPr>
          <w:b/>
          <w:szCs w:val="24"/>
        </w:rPr>
        <w:t>23.3.</w:t>
      </w:r>
      <w:r w:rsidRPr="00FD567D">
        <w:rPr>
          <w:szCs w:val="24"/>
        </w:rPr>
        <w:t xml:space="preserve"> Kısmi teklife izin verilip verilmediğine bakılmaksızın; istekliler, birim fiyatları ve birim fiyatla miktarın çarpılması sonucu bulunan tutarları, virgülden sonra iki ondalık basamaklı sayıdan fazla olacak şekilde verebileceklerdir. Ancak, toplam teklif tutarı virgülden sonra en </w:t>
      </w:r>
    </w:p>
    <w:p w:rsidR="00BE4FF7" w:rsidRDefault="00BE4FF7" w:rsidP="00DF4D20">
      <w:pPr>
        <w:widowControl w:val="0"/>
        <w:jc w:val="both"/>
        <w:rPr>
          <w:szCs w:val="24"/>
        </w:rPr>
      </w:pPr>
    </w:p>
    <w:p w:rsidR="00DF4D20" w:rsidRPr="00FD567D" w:rsidRDefault="00DF4D20" w:rsidP="00DF4D20">
      <w:pPr>
        <w:widowControl w:val="0"/>
        <w:jc w:val="both"/>
        <w:rPr>
          <w:szCs w:val="24"/>
        </w:rPr>
      </w:pPr>
      <w:proofErr w:type="gramStart"/>
      <w:r w:rsidRPr="00FD567D">
        <w:rPr>
          <w:szCs w:val="24"/>
        </w:rPr>
        <w:t>yakın</w:t>
      </w:r>
      <w:proofErr w:type="gramEnd"/>
      <w:r w:rsidRPr="00FD567D">
        <w:rPr>
          <w:szCs w:val="24"/>
        </w:rPr>
        <w:t xml:space="preserve"> iki ondalık basamaklı sayıya yuvarlanarak yazılacaktır. Yuvarlama işleminde yarım kuruş ve üzerindeki değerler bir kuruşa tamamlanacak; yarım kuruşun altındaki değerler ise dikkate alınmayacaktır.</w:t>
      </w:r>
    </w:p>
    <w:p w:rsidR="00DF4D20" w:rsidRPr="00FD567D" w:rsidRDefault="00DF4D20" w:rsidP="00DF4D20">
      <w:pPr>
        <w:widowControl w:val="0"/>
        <w:jc w:val="both"/>
        <w:rPr>
          <w:szCs w:val="24"/>
        </w:rPr>
      </w:pPr>
      <w:r w:rsidRPr="00FD567D">
        <w:rPr>
          <w:szCs w:val="24"/>
        </w:rPr>
        <w:t xml:space="preserve">Kısmi teklifin tek kalemden oluşması durumunda birim fiyatla miktarın çarpılması sonucu bulunan tutar, en fazla virgülden sonra iki ondalık basamaklı olacak şekilde verilebilecektir. Kısmi teklifin birden çok kalemden oluşması halinde ise bu kalem tutarlarının toplanması </w:t>
      </w:r>
      <w:r w:rsidRPr="00FD567D">
        <w:rPr>
          <w:szCs w:val="24"/>
        </w:rPr>
        <w:lastRenderedPageBreak/>
        <w:t xml:space="preserve">sonucu bulunan kısım toplam tutarı en fazla virgülden sonra iki ondalık basamaklı olacak şekilde verilebilecektir.  Bir başka ifadeyle kısmi teklifin birden çok kalemden oluşması halinde her bir kalemin birim fiyatla miktarın çarpılması sonucu bulunan tutarı, virgülden sonra iki ondalık basamaklı sayıdan fazla olacak şekilde verilebilecek, ancak kısım toplam tutarı en yakın iki ondalık basamaklı sayıya yuvarlanarak yazılacaktır. Yuvarlama işleminde yarım kuruş ve üzerindeki değerler bir kuruşa tamamlanacak; yarım kuruşun altındaki değerler ise dikkate alınmayacaktır. </w:t>
      </w:r>
    </w:p>
    <w:p w:rsidR="00DF4D20" w:rsidRPr="00704AA4" w:rsidRDefault="00DF4D20" w:rsidP="00DF4D20">
      <w:pPr>
        <w:jc w:val="both"/>
        <w:rPr>
          <w:szCs w:val="24"/>
        </w:rPr>
      </w:pPr>
      <w:r w:rsidRPr="00FD567D">
        <w:rPr>
          <w:b/>
          <w:bCs/>
          <w:szCs w:val="24"/>
        </w:rPr>
        <w:t xml:space="preserve">23.4. </w:t>
      </w:r>
      <w:r w:rsidRPr="00704AA4">
        <w:rPr>
          <w:szCs w:val="24"/>
        </w:rPr>
        <w:t xml:space="preserve">Mukabil veya alternatif hususlar içeren teklif mektupları değerlendirme dışı bırakılır. </w:t>
      </w:r>
    </w:p>
    <w:p w:rsidR="00DF4D20" w:rsidRPr="00FD567D" w:rsidRDefault="00DF4D20" w:rsidP="00DF4D20">
      <w:pPr>
        <w:jc w:val="both"/>
        <w:rPr>
          <w:b/>
          <w:bCs/>
          <w:szCs w:val="24"/>
        </w:rPr>
      </w:pPr>
    </w:p>
    <w:p w:rsidR="00DF4D20" w:rsidRPr="00FD567D" w:rsidRDefault="00DF4D20" w:rsidP="00DF4D20">
      <w:pPr>
        <w:pStyle w:val="Balk8"/>
        <w:tabs>
          <w:tab w:val="left" w:pos="0"/>
        </w:tabs>
        <w:spacing w:before="0" w:after="0"/>
        <w:jc w:val="both"/>
        <w:rPr>
          <w:b/>
          <w:i w:val="0"/>
        </w:rPr>
      </w:pPr>
      <w:r w:rsidRPr="00FD567D">
        <w:rPr>
          <w:b/>
          <w:i w:val="0"/>
        </w:rPr>
        <w:t>Madde 24- İhale Sonucunun Karara Bağlanması</w:t>
      </w:r>
    </w:p>
    <w:p w:rsidR="00DF4D20" w:rsidRPr="00FD567D" w:rsidRDefault="00DF4D20" w:rsidP="00DF4D20">
      <w:pPr>
        <w:jc w:val="both"/>
        <w:rPr>
          <w:szCs w:val="24"/>
        </w:rPr>
      </w:pPr>
      <w:r w:rsidRPr="00FD567D">
        <w:rPr>
          <w:b/>
          <w:bCs/>
          <w:szCs w:val="24"/>
        </w:rPr>
        <w:t>24.1.</w:t>
      </w:r>
      <w:r w:rsidRPr="00FD567D">
        <w:rPr>
          <w:color w:val="000000"/>
          <w:szCs w:val="24"/>
        </w:rPr>
        <w:t>İşletme Alım-Satım ve İhale komisyonu</w:t>
      </w:r>
      <w:r w:rsidRPr="00FD567D">
        <w:rPr>
          <w:szCs w:val="24"/>
        </w:rPr>
        <w:t>, teklifleri inceledikten sonra en uygun teklifi yapmış olana ihalenin yapılmasını onay ile ilgili hükümler saklı kalmak kaydıyla karara bağlar. Gerektiğinde teknik konuların incelenmesi ve değerlendirmelerin yapılması için karar başka bir güne bırakılır.</w:t>
      </w:r>
    </w:p>
    <w:p w:rsidR="00DF4D20" w:rsidRPr="00FD567D" w:rsidRDefault="00DF4D20" w:rsidP="00DF4D20">
      <w:pPr>
        <w:jc w:val="both"/>
        <w:rPr>
          <w:szCs w:val="24"/>
        </w:rPr>
      </w:pPr>
      <w:r w:rsidRPr="00FD567D">
        <w:rPr>
          <w:b/>
          <w:bCs/>
          <w:szCs w:val="24"/>
        </w:rPr>
        <w:t>24.2.</w:t>
      </w:r>
      <w:r w:rsidRPr="00FD567D">
        <w:rPr>
          <w:szCs w:val="24"/>
        </w:rPr>
        <w:t xml:space="preserve"> İhaleyi kazanamayan teklif sahiplerine ihalenin hangi fiyatla sonuçlandığı ve hangi İstekliye verildiği de bildirilir.</w:t>
      </w:r>
    </w:p>
    <w:p w:rsidR="00DF4D20" w:rsidRPr="00FD567D" w:rsidRDefault="00DF4D20" w:rsidP="00DF4D20">
      <w:pPr>
        <w:jc w:val="both"/>
        <w:rPr>
          <w:szCs w:val="24"/>
        </w:rPr>
      </w:pPr>
    </w:p>
    <w:p w:rsidR="00DF4D20" w:rsidRPr="00FD567D" w:rsidRDefault="00DF4D20" w:rsidP="00DF4D20">
      <w:pPr>
        <w:jc w:val="both"/>
        <w:rPr>
          <w:szCs w:val="24"/>
        </w:rPr>
      </w:pPr>
    </w:p>
    <w:p w:rsidR="00DF4D20" w:rsidRPr="00FD567D" w:rsidRDefault="00DF4D20" w:rsidP="00DF4D20">
      <w:pPr>
        <w:jc w:val="both"/>
        <w:rPr>
          <w:b/>
          <w:szCs w:val="24"/>
        </w:rPr>
      </w:pPr>
      <w:r w:rsidRPr="00FD567D">
        <w:rPr>
          <w:b/>
          <w:szCs w:val="24"/>
        </w:rPr>
        <w:t>Madde 25- Tekliflerde indirim yapılması</w:t>
      </w:r>
    </w:p>
    <w:p w:rsidR="00DF4D20" w:rsidRPr="00FD567D" w:rsidRDefault="00DF4D20" w:rsidP="00DF4D20">
      <w:pPr>
        <w:tabs>
          <w:tab w:val="left" w:pos="0"/>
        </w:tabs>
        <w:jc w:val="both"/>
        <w:rPr>
          <w:szCs w:val="24"/>
        </w:rPr>
      </w:pPr>
      <w:r w:rsidRPr="00FD567D">
        <w:rPr>
          <w:szCs w:val="24"/>
        </w:rPr>
        <w:t>İhale yapıldıktan sonra indirim teklifleri kabul edilmez.</w:t>
      </w:r>
    </w:p>
    <w:p w:rsidR="00DF4D20" w:rsidRPr="00FD567D" w:rsidRDefault="00DF4D20" w:rsidP="00DF4D20">
      <w:pPr>
        <w:tabs>
          <w:tab w:val="left" w:pos="0"/>
        </w:tabs>
        <w:jc w:val="both"/>
        <w:rPr>
          <w:szCs w:val="24"/>
        </w:rPr>
      </w:pPr>
    </w:p>
    <w:p w:rsidR="00DF4D20" w:rsidRPr="00FD567D" w:rsidRDefault="00DF4D20" w:rsidP="00DF4D20">
      <w:pPr>
        <w:jc w:val="both"/>
        <w:rPr>
          <w:b/>
          <w:szCs w:val="24"/>
        </w:rPr>
      </w:pPr>
      <w:r w:rsidRPr="00FD567D">
        <w:rPr>
          <w:b/>
          <w:szCs w:val="24"/>
        </w:rPr>
        <w:t>Madde 26-Tekliflerin aynı olması</w:t>
      </w:r>
    </w:p>
    <w:p w:rsidR="00DF4D20" w:rsidRPr="00FD567D" w:rsidRDefault="00DF4D20" w:rsidP="00DF4D20">
      <w:pPr>
        <w:pStyle w:val="GvdeMetni3"/>
        <w:ind w:right="0"/>
        <w:rPr>
          <w:sz w:val="24"/>
          <w:szCs w:val="24"/>
        </w:rPr>
      </w:pPr>
      <w:r w:rsidRPr="00FD567D">
        <w:rPr>
          <w:sz w:val="24"/>
          <w:szCs w:val="24"/>
        </w:rPr>
        <w:t xml:space="preserve">Birkaç istekli tarafından aynı fiyatla teklif yapıldığı ve bunlar da uygun görüldüğü takdirde, bu oturumda aynı teklifte bulunan isteklilerin hazır olması halinde bu isteklilerden ikinci bir yazılı teklif alınır. İsteklilerin hazır olmaması halinde ise eş değerli teklifte bulunan ve huzurda hazır olmayan isteklilerden </w:t>
      </w:r>
      <w:r w:rsidRPr="00FD567D">
        <w:rPr>
          <w:color w:val="000000"/>
          <w:sz w:val="24"/>
          <w:szCs w:val="24"/>
        </w:rPr>
        <w:t xml:space="preserve">İşletme Alım-Satım ve İhale komisyonu </w:t>
      </w:r>
      <w:r w:rsidRPr="00FD567D">
        <w:rPr>
          <w:sz w:val="24"/>
          <w:szCs w:val="24"/>
        </w:rPr>
        <w:t>tarafından kararlaştırılacak belli gün ve saate kadar ikinci bir yazılı teklifte bulunmaları istenir. Alınan veya gönderilen ikinci yazılı tekliflerden en uygun olan teklif sahibine ihale yapılır. Bu durumda da tekliflerin aynı olması halinde ad çekme suretiyle ihale sonuçlandırılır.</w:t>
      </w:r>
    </w:p>
    <w:p w:rsidR="00DF4D20" w:rsidRPr="00FD567D" w:rsidRDefault="00DF4D20" w:rsidP="00DF4D20">
      <w:pPr>
        <w:pStyle w:val="GvdeMetni3"/>
        <w:ind w:right="0"/>
        <w:rPr>
          <w:sz w:val="24"/>
          <w:szCs w:val="24"/>
        </w:rPr>
      </w:pPr>
    </w:p>
    <w:p w:rsidR="00DF4D20" w:rsidRPr="00FD567D" w:rsidRDefault="00DF4D20" w:rsidP="00DF4D20">
      <w:pPr>
        <w:pStyle w:val="Balk8"/>
        <w:tabs>
          <w:tab w:val="left" w:pos="0"/>
        </w:tabs>
        <w:spacing w:before="0" w:after="0"/>
        <w:jc w:val="both"/>
        <w:rPr>
          <w:b/>
          <w:i w:val="0"/>
        </w:rPr>
      </w:pPr>
      <w:r w:rsidRPr="00FD567D">
        <w:rPr>
          <w:b/>
          <w:i w:val="0"/>
        </w:rPr>
        <w:t>Madde 27- Kesinleşen İhale Kararının Bildirilmesi</w:t>
      </w:r>
    </w:p>
    <w:p w:rsidR="00DF4D20" w:rsidRPr="00FD567D" w:rsidRDefault="00DF4D20" w:rsidP="00DF4D20">
      <w:pPr>
        <w:jc w:val="both"/>
        <w:rPr>
          <w:szCs w:val="24"/>
        </w:rPr>
      </w:pPr>
      <w:r w:rsidRPr="00FD567D">
        <w:rPr>
          <w:b/>
          <w:bCs/>
          <w:szCs w:val="24"/>
        </w:rPr>
        <w:t>27.1.</w:t>
      </w:r>
      <w:r w:rsidRPr="00FD567D">
        <w:rPr>
          <w:szCs w:val="24"/>
        </w:rPr>
        <w:t xml:space="preserve"> İhale sonucu, ihale kararının ihale yetkilisi tarafından onaylandığı günü izleyen en geç üç (3) gün içinde, ihale üzerinde bırakılan </w:t>
      </w:r>
      <w:proofErr w:type="gramStart"/>
      <w:r w:rsidRPr="00FD567D">
        <w:rPr>
          <w:szCs w:val="24"/>
        </w:rPr>
        <w:t>dahil</w:t>
      </w:r>
      <w:proofErr w:type="gramEnd"/>
      <w:r w:rsidRPr="00FD567D">
        <w:rPr>
          <w:szCs w:val="24"/>
        </w:rPr>
        <w:t xml:space="preserve">, ihaleye teklif veren bütün isteklilere imza karşılığı tebliğ edilir veya iadeli taahhütlü mektup ile tebligat adreslerine postalanmak suretiyle bildirilir. </w:t>
      </w:r>
    </w:p>
    <w:p w:rsidR="00DF4D20" w:rsidRPr="00FD567D" w:rsidRDefault="00DF4D20" w:rsidP="00DF4D20">
      <w:pPr>
        <w:jc w:val="both"/>
        <w:rPr>
          <w:szCs w:val="24"/>
        </w:rPr>
      </w:pPr>
      <w:r w:rsidRPr="00FD567D">
        <w:rPr>
          <w:b/>
          <w:bCs/>
          <w:szCs w:val="24"/>
        </w:rPr>
        <w:t>27.2.</w:t>
      </w:r>
      <w:r w:rsidRPr="00FD567D">
        <w:rPr>
          <w:szCs w:val="24"/>
        </w:rPr>
        <w:t xml:space="preserve"> Bu bildirim isteklinin imzası alınmak suretiyle idarede de tebliğ edilebilir.</w:t>
      </w:r>
    </w:p>
    <w:p w:rsidR="00DF4D20" w:rsidRPr="00FD567D" w:rsidRDefault="00DF4D20" w:rsidP="00DF4D20">
      <w:pPr>
        <w:jc w:val="both"/>
        <w:rPr>
          <w:szCs w:val="24"/>
        </w:rPr>
      </w:pPr>
      <w:r w:rsidRPr="00FD567D">
        <w:rPr>
          <w:b/>
          <w:bCs/>
          <w:szCs w:val="24"/>
        </w:rPr>
        <w:t>27.3.</w:t>
      </w:r>
      <w:r w:rsidRPr="00FD567D">
        <w:rPr>
          <w:szCs w:val="24"/>
        </w:rPr>
        <w:t xml:space="preserve"> İhale kararının ihale yetkilisi tarafından iptal edilmesi durumunda da isteklilere aynı şekilde bildirim yapılır.</w:t>
      </w:r>
    </w:p>
    <w:p w:rsidR="00DF4D20" w:rsidRPr="00FD567D" w:rsidRDefault="00DF4D20" w:rsidP="00DF4D20">
      <w:pPr>
        <w:jc w:val="both"/>
        <w:rPr>
          <w:szCs w:val="24"/>
        </w:rPr>
      </w:pPr>
    </w:p>
    <w:p w:rsidR="00DF4D20" w:rsidRPr="00FD567D" w:rsidRDefault="00DF4D20" w:rsidP="00DF4D20">
      <w:pPr>
        <w:pStyle w:val="Balk8"/>
        <w:tabs>
          <w:tab w:val="left" w:pos="0"/>
        </w:tabs>
        <w:spacing w:before="0" w:after="0"/>
        <w:ind w:right="-289"/>
        <w:jc w:val="both"/>
        <w:rPr>
          <w:b/>
          <w:i w:val="0"/>
        </w:rPr>
      </w:pPr>
      <w:r w:rsidRPr="00FD567D">
        <w:rPr>
          <w:b/>
          <w:i w:val="0"/>
        </w:rPr>
        <w:t>Madde 28- Teminata İlişkin Hükümler</w:t>
      </w:r>
    </w:p>
    <w:p w:rsidR="00DF4D20" w:rsidRPr="00FD567D" w:rsidRDefault="00DF4D20" w:rsidP="00DF4D20">
      <w:pPr>
        <w:pStyle w:val="Balk8"/>
        <w:tabs>
          <w:tab w:val="left" w:pos="0"/>
        </w:tabs>
        <w:spacing w:before="0" w:after="0"/>
        <w:ind w:right="-289"/>
        <w:jc w:val="both"/>
        <w:rPr>
          <w:b/>
          <w:i w:val="0"/>
        </w:rPr>
      </w:pPr>
      <w:r w:rsidRPr="00FD567D">
        <w:rPr>
          <w:b/>
          <w:i w:val="0"/>
        </w:rPr>
        <w:t>28.1. Kesin Teminat</w:t>
      </w:r>
    </w:p>
    <w:p w:rsidR="00DF4D20" w:rsidRPr="00FD567D" w:rsidRDefault="00DF4D20" w:rsidP="00DF4D20">
      <w:pPr>
        <w:pStyle w:val="BodyTextIndent31"/>
        <w:tabs>
          <w:tab w:val="left" w:pos="0"/>
        </w:tabs>
        <w:ind w:left="0" w:right="2"/>
        <w:rPr>
          <w:b/>
          <w:szCs w:val="24"/>
        </w:rPr>
      </w:pPr>
      <w:r w:rsidRPr="00FD567D">
        <w:rPr>
          <w:b/>
          <w:szCs w:val="24"/>
        </w:rPr>
        <w:t xml:space="preserve">28.1.1. </w:t>
      </w:r>
      <w:r w:rsidRPr="00FD567D">
        <w:rPr>
          <w:szCs w:val="24"/>
        </w:rPr>
        <w:t xml:space="preserve">İhale üzerinde kalan istekliden sözleşme imzalanmadan önce, ihale bedeli üzerinden hesaplanmak suretiyle, </w:t>
      </w:r>
      <w:r w:rsidRPr="00FD567D">
        <w:rPr>
          <w:b/>
          <w:szCs w:val="24"/>
        </w:rPr>
        <w:t xml:space="preserve">% 6 </w:t>
      </w:r>
      <w:r w:rsidRPr="00FD567D">
        <w:rPr>
          <w:szCs w:val="24"/>
        </w:rPr>
        <w:t xml:space="preserve">oranında kesin teminat alınır. </w:t>
      </w:r>
      <w:r w:rsidRPr="00FD567D">
        <w:rPr>
          <w:b/>
          <w:szCs w:val="24"/>
        </w:rPr>
        <w:t xml:space="preserve">Kesin teminatın banka teminat mektubu olması durumunda geçerlilik süresi en az </w:t>
      </w:r>
      <w:r w:rsidR="00F62D2D">
        <w:rPr>
          <w:b/>
          <w:szCs w:val="24"/>
        </w:rPr>
        <w:t>31</w:t>
      </w:r>
      <w:r w:rsidR="00186D6B">
        <w:rPr>
          <w:b/>
          <w:szCs w:val="24"/>
        </w:rPr>
        <w:t>/</w:t>
      </w:r>
      <w:r w:rsidR="00F62D2D">
        <w:rPr>
          <w:b/>
          <w:szCs w:val="24"/>
        </w:rPr>
        <w:t>12/</w:t>
      </w:r>
      <w:r w:rsidR="00373259">
        <w:rPr>
          <w:b/>
          <w:szCs w:val="24"/>
        </w:rPr>
        <w:t>20</w:t>
      </w:r>
      <w:r w:rsidR="00AA4874">
        <w:rPr>
          <w:b/>
          <w:szCs w:val="24"/>
        </w:rPr>
        <w:t xml:space="preserve">20 </w:t>
      </w:r>
      <w:r w:rsidRPr="00FD567D">
        <w:rPr>
          <w:b/>
          <w:szCs w:val="24"/>
        </w:rPr>
        <w:t>tarihine kadar olacaktır.</w:t>
      </w:r>
    </w:p>
    <w:p w:rsidR="00DF4D20" w:rsidRPr="00FD567D" w:rsidRDefault="00DF4D20" w:rsidP="00DF4D20">
      <w:pPr>
        <w:tabs>
          <w:tab w:val="left" w:pos="0"/>
        </w:tabs>
        <w:ind w:right="2"/>
        <w:jc w:val="both"/>
        <w:rPr>
          <w:szCs w:val="24"/>
        </w:rPr>
      </w:pPr>
      <w:r w:rsidRPr="00FD567D">
        <w:rPr>
          <w:b/>
          <w:szCs w:val="24"/>
        </w:rPr>
        <w:t xml:space="preserve">28.1.2. </w:t>
      </w:r>
      <w:r w:rsidRPr="00FD567D">
        <w:rPr>
          <w:szCs w:val="24"/>
        </w:rPr>
        <w:t>İsteklinin ortak girişim olması halinde toplam teminat miktarı, ortaklık oranına veya işin uzmanlık gerektiren kısımlarına verilen teklif tutarlarına bakılmaksızın ortaklardan biri veya birkaçı tarafından karşılanabilir.</w:t>
      </w:r>
    </w:p>
    <w:p w:rsidR="00DF4D20" w:rsidRPr="00FD567D" w:rsidRDefault="00DF4D20" w:rsidP="00DF4D20">
      <w:pPr>
        <w:jc w:val="both"/>
        <w:rPr>
          <w:szCs w:val="24"/>
        </w:rPr>
      </w:pPr>
      <w:r w:rsidRPr="00FD567D">
        <w:rPr>
          <w:b/>
          <w:bCs/>
          <w:szCs w:val="24"/>
        </w:rPr>
        <w:t>28.1.3.</w:t>
      </w:r>
      <w:r w:rsidRPr="00FD567D">
        <w:rPr>
          <w:szCs w:val="24"/>
        </w:rPr>
        <w:t xml:space="preserve"> Kesin teminat alındıktan sonra geçici teminat iade edilir. </w:t>
      </w:r>
    </w:p>
    <w:p w:rsidR="00DF4D20" w:rsidRPr="00FD567D" w:rsidRDefault="00DF4D20" w:rsidP="00DF4D20">
      <w:pPr>
        <w:jc w:val="both"/>
        <w:rPr>
          <w:szCs w:val="24"/>
        </w:rPr>
      </w:pPr>
      <w:r w:rsidRPr="00FD567D">
        <w:rPr>
          <w:b/>
          <w:bCs/>
          <w:szCs w:val="24"/>
        </w:rPr>
        <w:t>28.1.4.</w:t>
      </w:r>
      <w:r w:rsidRPr="00FD567D">
        <w:rPr>
          <w:szCs w:val="24"/>
        </w:rPr>
        <w:t xml:space="preserve"> Türk Lirası cinsinden belirlenen kesin teminat karşılığı döviz verilmesi halinde; belirtilen döviz alındığı günkü Merkez Bankası döviz alış kuru üzerinden Türk Lirasına çevrilerek kayda alınır ve Türk Lirası olarak işlem görür.</w:t>
      </w:r>
    </w:p>
    <w:p w:rsidR="00DF4D20" w:rsidRPr="00FD567D" w:rsidRDefault="00DF4D20" w:rsidP="00DF4D20">
      <w:pPr>
        <w:jc w:val="both"/>
        <w:rPr>
          <w:szCs w:val="24"/>
        </w:rPr>
      </w:pPr>
      <w:r w:rsidRPr="00FD567D">
        <w:rPr>
          <w:b/>
          <w:bCs/>
          <w:szCs w:val="24"/>
        </w:rPr>
        <w:lastRenderedPageBreak/>
        <w:t>28.1.5.</w:t>
      </w:r>
      <w:r w:rsidRPr="00FD567D">
        <w:rPr>
          <w:szCs w:val="24"/>
        </w:rPr>
        <w:t xml:space="preserve"> İhale üzerinde kalan isteklinin yukarıdaki hususları yerine getirmemesi halinde, protesto çekmeye ve hüküm istihsaline gerek kalmaksızın ihale bozulur ve geçici teminat cezai şart olarak gelir kaydedilir. Borca mahsup edilmez, varsa idare zararı hükmen tahsil edilir.</w:t>
      </w:r>
    </w:p>
    <w:p w:rsidR="00DF4D20" w:rsidRPr="00FD567D" w:rsidRDefault="00DF4D20" w:rsidP="00DF4D20">
      <w:pPr>
        <w:jc w:val="both"/>
        <w:rPr>
          <w:szCs w:val="24"/>
        </w:rPr>
      </w:pPr>
    </w:p>
    <w:p w:rsidR="00DF4D20" w:rsidRPr="00FD567D" w:rsidRDefault="00DF4D20" w:rsidP="00DF4D20">
      <w:pPr>
        <w:tabs>
          <w:tab w:val="left" w:pos="0"/>
        </w:tabs>
        <w:ind w:right="-288"/>
        <w:jc w:val="both"/>
        <w:rPr>
          <w:b/>
          <w:szCs w:val="24"/>
        </w:rPr>
      </w:pPr>
      <w:r w:rsidRPr="00FD567D">
        <w:rPr>
          <w:b/>
          <w:bCs/>
          <w:szCs w:val="24"/>
        </w:rPr>
        <w:t>28.2.</w:t>
      </w:r>
      <w:r w:rsidRPr="00FD567D">
        <w:rPr>
          <w:szCs w:val="24"/>
        </w:rPr>
        <w:t xml:space="preserve"> </w:t>
      </w:r>
      <w:r w:rsidRPr="00FD567D">
        <w:rPr>
          <w:b/>
          <w:szCs w:val="24"/>
        </w:rPr>
        <w:t xml:space="preserve">Ek Kesin Teminat </w:t>
      </w:r>
    </w:p>
    <w:p w:rsidR="00DF4D20" w:rsidRPr="00FD567D" w:rsidRDefault="00DF4D20" w:rsidP="00DF4D20">
      <w:pPr>
        <w:tabs>
          <w:tab w:val="left" w:pos="0"/>
        </w:tabs>
        <w:ind w:right="-288"/>
        <w:jc w:val="both"/>
        <w:rPr>
          <w:szCs w:val="24"/>
        </w:rPr>
      </w:pPr>
      <w:r w:rsidRPr="00FD567D">
        <w:rPr>
          <w:b/>
          <w:bCs/>
          <w:szCs w:val="24"/>
        </w:rPr>
        <w:t>28.2.1.</w:t>
      </w:r>
      <w:r w:rsidRPr="00FD567D">
        <w:rPr>
          <w:szCs w:val="24"/>
        </w:rPr>
        <w:t xml:space="preserve"> İş artışı olması halinde bu artış tutarının % 6'sı oranında teminat olarak kabul edilen değerler üzerinden ek kesin teminat alınır. Ek kesin teminat </w:t>
      </w:r>
      <w:proofErr w:type="gramStart"/>
      <w:r w:rsidRPr="00FD567D">
        <w:rPr>
          <w:szCs w:val="24"/>
        </w:rPr>
        <w:t>hak</w:t>
      </w:r>
      <w:r w:rsidR="00AA4874">
        <w:rPr>
          <w:szCs w:val="24"/>
        </w:rPr>
        <w:t>k</w:t>
      </w:r>
      <w:r w:rsidRPr="00FD567D">
        <w:rPr>
          <w:szCs w:val="24"/>
        </w:rPr>
        <w:t>edişlerden</w:t>
      </w:r>
      <w:proofErr w:type="gramEnd"/>
      <w:r w:rsidRPr="00FD567D">
        <w:rPr>
          <w:szCs w:val="24"/>
        </w:rPr>
        <w:t xml:space="preserve"> kesinti yapılmak suretiyle de karşılanabilir. </w:t>
      </w:r>
    </w:p>
    <w:p w:rsidR="00DF4D20" w:rsidRPr="00FD567D" w:rsidRDefault="00DF4D20" w:rsidP="00DF4D20">
      <w:pPr>
        <w:tabs>
          <w:tab w:val="left" w:pos="0"/>
        </w:tabs>
        <w:ind w:right="-288"/>
        <w:jc w:val="both"/>
        <w:rPr>
          <w:szCs w:val="24"/>
        </w:rPr>
      </w:pPr>
      <w:r w:rsidRPr="00FD567D">
        <w:rPr>
          <w:b/>
          <w:bCs/>
          <w:szCs w:val="24"/>
        </w:rPr>
        <w:t>28.2.2.</w:t>
      </w:r>
      <w:r w:rsidRPr="00FD567D">
        <w:rPr>
          <w:szCs w:val="24"/>
        </w:rPr>
        <w:t xml:space="preserve"> Ek kesin teminatın teminat mektubu olması halinde, ek kesin teminat mektubunun süresi, kesin teminat mektubunun süresinden daha az olamaz. </w:t>
      </w:r>
    </w:p>
    <w:p w:rsidR="00DF4D20" w:rsidRPr="00FD567D" w:rsidRDefault="00DF4D20" w:rsidP="00DF4D20">
      <w:pPr>
        <w:tabs>
          <w:tab w:val="left" w:pos="0"/>
        </w:tabs>
        <w:ind w:right="-288"/>
        <w:jc w:val="both"/>
        <w:rPr>
          <w:szCs w:val="24"/>
        </w:rPr>
      </w:pPr>
      <w:r w:rsidRPr="00FD567D">
        <w:rPr>
          <w:b/>
          <w:bCs/>
          <w:szCs w:val="24"/>
        </w:rPr>
        <w:t>28.3.</w:t>
      </w:r>
      <w:r w:rsidRPr="00FD567D">
        <w:rPr>
          <w:szCs w:val="24"/>
        </w:rPr>
        <w:t xml:space="preserve"> Yüklenici tarafından verilen kesin teminat ve ek kesin teminat, 4734 sayılı Kanunun 34 üncü maddesinde belirtilen değerlerle değiştirilebilir. Her ne suretle olursa olsun, İdarece alınan teminatlar haczedilemez ve üzerine ihtiyati tedbir konulamaz. </w:t>
      </w:r>
    </w:p>
    <w:p w:rsidR="00DF4D20" w:rsidRPr="00FD567D" w:rsidRDefault="00DF4D20" w:rsidP="00DF4D20">
      <w:pPr>
        <w:tabs>
          <w:tab w:val="left" w:pos="0"/>
        </w:tabs>
        <w:ind w:right="-288"/>
        <w:jc w:val="both"/>
        <w:rPr>
          <w:szCs w:val="24"/>
        </w:rPr>
      </w:pPr>
    </w:p>
    <w:p w:rsidR="00DF4D20" w:rsidRPr="00FD567D" w:rsidRDefault="00DF4D20" w:rsidP="00DF4D20">
      <w:pPr>
        <w:pStyle w:val="Balk7"/>
        <w:ind w:right="0" w:firstLine="0"/>
        <w:rPr>
          <w:szCs w:val="24"/>
        </w:rPr>
      </w:pPr>
      <w:r w:rsidRPr="00FD567D">
        <w:rPr>
          <w:szCs w:val="24"/>
        </w:rPr>
        <w:t xml:space="preserve">Madde 29- </w:t>
      </w:r>
      <w:r w:rsidRPr="00FD567D">
        <w:rPr>
          <w:bCs w:val="0"/>
          <w:szCs w:val="24"/>
        </w:rPr>
        <w:t>İhalenin Sözleşmeye Bağlanması</w:t>
      </w:r>
    </w:p>
    <w:p w:rsidR="00DF4D20" w:rsidRPr="00FD567D" w:rsidRDefault="00DF4D20" w:rsidP="00DF4D20">
      <w:pPr>
        <w:jc w:val="both"/>
        <w:rPr>
          <w:szCs w:val="24"/>
        </w:rPr>
      </w:pPr>
      <w:r w:rsidRPr="00FD567D">
        <w:rPr>
          <w:b/>
          <w:szCs w:val="24"/>
        </w:rPr>
        <w:t xml:space="preserve">29.1. </w:t>
      </w:r>
      <w:r w:rsidRPr="00FD567D">
        <w:rPr>
          <w:szCs w:val="24"/>
        </w:rPr>
        <w:t>İhale üzerinde kalan isteklinin, kesinleşen ihale kararının tebliğ tarihini izleyen beş (5) gün içinde kesin teminatı,  varsa ek teminatı vererek sözleşmeyi imzalaması ve ihale ile ilgili vergileri, giderleri yatırması zorunludur</w:t>
      </w:r>
    </w:p>
    <w:p w:rsidR="00DF4D20" w:rsidRPr="00FD567D" w:rsidRDefault="00DF4D20" w:rsidP="00DF4D20">
      <w:pPr>
        <w:jc w:val="both"/>
        <w:rPr>
          <w:szCs w:val="24"/>
        </w:rPr>
      </w:pPr>
      <w:r w:rsidRPr="00FD567D">
        <w:rPr>
          <w:b/>
          <w:bCs/>
          <w:szCs w:val="24"/>
        </w:rPr>
        <w:t>29.2.</w:t>
      </w:r>
      <w:r w:rsidRPr="00FD567D">
        <w:rPr>
          <w:szCs w:val="24"/>
        </w:rPr>
        <w:t xml:space="preserve">İhale üzerinde kalan istekli </w:t>
      </w:r>
      <w:r w:rsidRPr="00FD567D">
        <w:rPr>
          <w:b/>
          <w:bCs/>
          <w:color w:val="FF0000"/>
          <w:szCs w:val="24"/>
        </w:rPr>
        <w:t>29.1.</w:t>
      </w:r>
      <w:r w:rsidRPr="00FD567D">
        <w:rPr>
          <w:szCs w:val="24"/>
        </w:rPr>
        <w:t xml:space="preserve"> maddesinde belirtilen zorunluluklara uymadığı takdirde, protesto çekmeye ve hüküm istihsaline gerek kalmaksızın ihale bozulur ve İhale üzerinde kalan isteklinin geçici teminatı irat kaydedilir.</w:t>
      </w:r>
    </w:p>
    <w:p w:rsidR="00DF4D20" w:rsidRPr="00FD567D" w:rsidRDefault="00DF4D20" w:rsidP="00DF4D20">
      <w:pPr>
        <w:jc w:val="both"/>
        <w:rPr>
          <w:szCs w:val="24"/>
        </w:rPr>
      </w:pPr>
      <w:r w:rsidRPr="00FD567D">
        <w:rPr>
          <w:b/>
          <w:szCs w:val="24"/>
        </w:rPr>
        <w:t>29.3.</w:t>
      </w:r>
      <w:r w:rsidRPr="00FD567D">
        <w:rPr>
          <w:szCs w:val="24"/>
        </w:rPr>
        <w:t xml:space="preserve"> Ayrıca üzerine ihale yapıldığı halde mücbir sebep halleri dışında usulüne göre sözleşme yapmayan istekli hakkında 4734 sayılı Kanunun 58 inci maddesi uyarınca altı aydan az olmamak üzere bir yıla kadar anılan kanun kapsamında yer alan bütün kamu kurum ve kuruluşlarının ihalelerine katılmaktan yasaklanır. </w:t>
      </w:r>
    </w:p>
    <w:p w:rsidR="00DF4D20" w:rsidRPr="00FD567D" w:rsidRDefault="00DF4D20" w:rsidP="00DF4D20">
      <w:pPr>
        <w:jc w:val="both"/>
        <w:rPr>
          <w:szCs w:val="24"/>
        </w:rPr>
      </w:pPr>
    </w:p>
    <w:p w:rsidR="00DF4D20" w:rsidRPr="00FD567D" w:rsidRDefault="00DF4D20" w:rsidP="00DF4D20">
      <w:pPr>
        <w:pStyle w:val="Balk9"/>
        <w:tabs>
          <w:tab w:val="left" w:pos="0"/>
        </w:tabs>
        <w:spacing w:before="0" w:after="0"/>
        <w:jc w:val="both"/>
        <w:rPr>
          <w:rFonts w:ascii="Times New Roman" w:hAnsi="Times New Roman" w:cs="Times New Roman"/>
          <w:b/>
          <w:sz w:val="24"/>
          <w:szCs w:val="24"/>
        </w:rPr>
      </w:pPr>
      <w:r w:rsidRPr="00FD567D">
        <w:rPr>
          <w:rFonts w:ascii="Times New Roman" w:hAnsi="Times New Roman" w:cs="Times New Roman"/>
          <w:b/>
          <w:sz w:val="24"/>
          <w:szCs w:val="24"/>
        </w:rPr>
        <w:t>V – SÖZLEŞMENİN UYGULANMASINA İLİŞKİN HUSUSLAR</w:t>
      </w:r>
    </w:p>
    <w:p w:rsidR="00DF4D20" w:rsidRPr="00FD567D" w:rsidRDefault="00DF4D20" w:rsidP="00DF4D20">
      <w:pPr>
        <w:pStyle w:val="BodyText21"/>
        <w:tabs>
          <w:tab w:val="left" w:pos="0"/>
        </w:tabs>
        <w:rPr>
          <w:b/>
          <w:szCs w:val="24"/>
        </w:rPr>
      </w:pPr>
      <w:r w:rsidRPr="00FD567D">
        <w:rPr>
          <w:b/>
          <w:szCs w:val="24"/>
        </w:rPr>
        <w:t>Madde 30- Ödeme Yeri ve Şartları</w:t>
      </w:r>
    </w:p>
    <w:p w:rsidR="00DF4D20" w:rsidRPr="00FD567D" w:rsidRDefault="00DF4D20" w:rsidP="00DF4D20">
      <w:pPr>
        <w:pStyle w:val="BodyText21"/>
        <w:tabs>
          <w:tab w:val="left" w:pos="0"/>
        </w:tabs>
        <w:ind w:right="2"/>
        <w:rPr>
          <w:b/>
          <w:szCs w:val="24"/>
        </w:rPr>
      </w:pPr>
      <w:r w:rsidRPr="00FD567D">
        <w:rPr>
          <w:b/>
          <w:szCs w:val="24"/>
        </w:rPr>
        <w:t xml:space="preserve">30.1. </w:t>
      </w:r>
      <w:r w:rsidRPr="00FD567D">
        <w:rPr>
          <w:szCs w:val="24"/>
        </w:rPr>
        <w:t xml:space="preserve">İhale konusu hizmete ilişkin ödeme; </w:t>
      </w:r>
      <w:r w:rsidRPr="00FD567D">
        <w:rPr>
          <w:bCs/>
          <w:szCs w:val="24"/>
        </w:rPr>
        <w:t>hizmetin şartnameye uygun bir şekilde tamamlandığının tevsikinden sonra (</w:t>
      </w:r>
      <w:proofErr w:type="gramStart"/>
      <w:r w:rsidRPr="00FD567D">
        <w:rPr>
          <w:bCs/>
          <w:szCs w:val="24"/>
        </w:rPr>
        <w:t>hakkediş</w:t>
      </w:r>
      <w:proofErr w:type="gramEnd"/>
      <w:r w:rsidRPr="00FD567D">
        <w:rPr>
          <w:bCs/>
          <w:szCs w:val="24"/>
        </w:rPr>
        <w:t>)</w:t>
      </w:r>
      <w:r w:rsidRPr="00FD567D">
        <w:rPr>
          <w:szCs w:val="24"/>
        </w:rPr>
        <w:t xml:space="preserve"> ve hakkedişlere istinaden yüklenici tarafından </w:t>
      </w:r>
      <w:r w:rsidR="00D071BD" w:rsidRPr="00FD567D">
        <w:rPr>
          <w:szCs w:val="24"/>
        </w:rPr>
        <w:t>iş bitiminde</w:t>
      </w:r>
      <w:r w:rsidRPr="00FD567D">
        <w:rPr>
          <w:szCs w:val="24"/>
        </w:rPr>
        <w:t xml:space="preserve"> kesilecek fatura karşılığında işletmenin</w:t>
      </w:r>
      <w:r w:rsidR="00D071BD" w:rsidRPr="00FD567D">
        <w:rPr>
          <w:szCs w:val="24"/>
        </w:rPr>
        <w:t xml:space="preserve"> nakit durumuna göre mali işler </w:t>
      </w:r>
      <w:r w:rsidRPr="00FD567D">
        <w:rPr>
          <w:szCs w:val="24"/>
        </w:rPr>
        <w:t xml:space="preserve">birimince yapılacaktır. </w:t>
      </w:r>
    </w:p>
    <w:p w:rsidR="00DF4D20" w:rsidRPr="00FD567D" w:rsidRDefault="00DF4D20" w:rsidP="00DF4D20">
      <w:pPr>
        <w:jc w:val="both"/>
        <w:rPr>
          <w:szCs w:val="24"/>
        </w:rPr>
      </w:pPr>
      <w:r w:rsidRPr="00FD567D">
        <w:rPr>
          <w:b/>
          <w:szCs w:val="24"/>
        </w:rPr>
        <w:t>30.</w:t>
      </w:r>
      <w:r w:rsidR="0053424E">
        <w:rPr>
          <w:b/>
          <w:szCs w:val="24"/>
        </w:rPr>
        <w:t>2</w:t>
      </w:r>
      <w:r w:rsidRPr="00FD567D">
        <w:rPr>
          <w:b/>
          <w:szCs w:val="24"/>
        </w:rPr>
        <w:t xml:space="preserve">. </w:t>
      </w:r>
      <w:r w:rsidRPr="00FD567D">
        <w:rPr>
          <w:szCs w:val="24"/>
        </w:rPr>
        <w:t xml:space="preserve">Ödeme ihale fiyatları üzerinden doğrudan yükleniciye yapılacaktır. Konu ile ilgili, yüklenici tarafından ödenmesi gereken her türlü vergi, sigorta primi </w:t>
      </w:r>
      <w:proofErr w:type="spellStart"/>
      <w:r w:rsidRPr="00FD567D">
        <w:rPr>
          <w:szCs w:val="24"/>
        </w:rPr>
        <w:t>vs</w:t>
      </w:r>
      <w:proofErr w:type="spellEnd"/>
      <w:r w:rsidRPr="00FD567D">
        <w:rPr>
          <w:szCs w:val="24"/>
        </w:rPr>
        <w:t>.’</w:t>
      </w:r>
      <w:proofErr w:type="spellStart"/>
      <w:r w:rsidRPr="00FD567D">
        <w:rPr>
          <w:szCs w:val="24"/>
        </w:rPr>
        <w:t>nin</w:t>
      </w:r>
      <w:proofErr w:type="spellEnd"/>
      <w:r w:rsidRPr="00FD567D">
        <w:rPr>
          <w:szCs w:val="24"/>
        </w:rPr>
        <w:t xml:space="preserve"> ödenmesinden yüklenici sorumludur.</w:t>
      </w:r>
    </w:p>
    <w:p w:rsidR="00DF4D20" w:rsidRPr="00FD567D" w:rsidRDefault="00DF4D20" w:rsidP="00DF4D20">
      <w:pPr>
        <w:jc w:val="both"/>
        <w:rPr>
          <w:szCs w:val="24"/>
        </w:rPr>
      </w:pPr>
    </w:p>
    <w:p w:rsidR="00DF4D20" w:rsidRPr="00FD567D" w:rsidRDefault="00DF4D20" w:rsidP="00DF4D20">
      <w:pPr>
        <w:jc w:val="both"/>
        <w:rPr>
          <w:szCs w:val="24"/>
        </w:rPr>
      </w:pPr>
      <w:r w:rsidRPr="00FD567D">
        <w:rPr>
          <w:b/>
          <w:szCs w:val="24"/>
        </w:rPr>
        <w:t xml:space="preserve">Madde 31-Fiyat Farkı </w:t>
      </w:r>
    </w:p>
    <w:p w:rsidR="00DF4D20" w:rsidRPr="00FD567D" w:rsidRDefault="00DF4D20" w:rsidP="00DF4D20">
      <w:pPr>
        <w:jc w:val="both"/>
        <w:rPr>
          <w:szCs w:val="24"/>
        </w:rPr>
      </w:pPr>
      <w:r w:rsidRPr="00FD567D">
        <w:rPr>
          <w:b/>
          <w:bCs/>
          <w:szCs w:val="24"/>
        </w:rPr>
        <w:t xml:space="preserve">31.1. </w:t>
      </w:r>
      <w:r w:rsidRPr="00FD567D">
        <w:rPr>
          <w:szCs w:val="24"/>
        </w:rPr>
        <w:t>İhaleden sonra, işin yürütülmesi sırasında asgari ücretin artışı ihale fiyatını etkilemez.</w:t>
      </w:r>
    </w:p>
    <w:p w:rsidR="00E339BA" w:rsidRPr="00E339BA" w:rsidRDefault="00DF4D20" w:rsidP="00E339BA">
      <w:pPr>
        <w:jc w:val="both"/>
        <w:rPr>
          <w:bCs/>
          <w:color w:val="FF0000"/>
          <w:szCs w:val="24"/>
        </w:rPr>
      </w:pPr>
      <w:r w:rsidRPr="00FD567D">
        <w:rPr>
          <w:b/>
          <w:bCs/>
          <w:szCs w:val="24"/>
        </w:rPr>
        <w:t>31.2</w:t>
      </w:r>
      <w:r w:rsidRPr="00704AA4">
        <w:rPr>
          <w:b/>
          <w:bCs/>
          <w:szCs w:val="24"/>
        </w:rPr>
        <w:t xml:space="preserve">. </w:t>
      </w:r>
      <w:r w:rsidRPr="00704AA4">
        <w:rPr>
          <w:bCs/>
          <w:szCs w:val="24"/>
        </w:rPr>
        <w:t>Bu ihalede fiyat farkı verilmeyecektir</w:t>
      </w:r>
      <w:r w:rsidRPr="00FD567D">
        <w:rPr>
          <w:bCs/>
          <w:color w:val="FF0000"/>
          <w:szCs w:val="24"/>
        </w:rPr>
        <w:t>.</w:t>
      </w:r>
    </w:p>
    <w:p w:rsidR="00DF4D20" w:rsidRPr="00FD567D" w:rsidRDefault="00DF4D20" w:rsidP="00DF4D20">
      <w:pPr>
        <w:pStyle w:val="BodyText21"/>
        <w:tabs>
          <w:tab w:val="left" w:pos="0"/>
        </w:tabs>
        <w:rPr>
          <w:b/>
          <w:szCs w:val="24"/>
        </w:rPr>
      </w:pPr>
      <w:r w:rsidRPr="00FD567D">
        <w:rPr>
          <w:b/>
          <w:szCs w:val="24"/>
        </w:rPr>
        <w:t>Madde 32- Avans Verilmesi, Şartları ve Miktarı</w:t>
      </w:r>
    </w:p>
    <w:p w:rsidR="00DF4D20" w:rsidRPr="00FD567D" w:rsidRDefault="00DF4D20" w:rsidP="00DF4D20">
      <w:pPr>
        <w:jc w:val="both"/>
        <w:rPr>
          <w:b/>
          <w:color w:val="FF0000"/>
          <w:szCs w:val="24"/>
        </w:rPr>
      </w:pPr>
      <w:r w:rsidRPr="00FD567D">
        <w:rPr>
          <w:szCs w:val="24"/>
        </w:rPr>
        <w:t>İşin Yürütülmesi sırasında, Yüklenicinin avans talep etmesi ve idarenin de uygun görmesi halinde, yaptığı işin % 50’si kadar bir defaya mahsus, süresiz banka avans teminat mektubu karşılığı yükleniciye avans verilebilir. Bu avans ilk istihkaktan kesilecektir</w:t>
      </w:r>
      <w:r w:rsidRPr="00FD567D">
        <w:rPr>
          <w:b/>
          <w:color w:val="FF0000"/>
          <w:szCs w:val="24"/>
        </w:rPr>
        <w:t>.</w:t>
      </w:r>
    </w:p>
    <w:p w:rsidR="0053424E" w:rsidRDefault="0053424E" w:rsidP="00DF4D20">
      <w:pPr>
        <w:jc w:val="both"/>
        <w:rPr>
          <w:b/>
          <w:szCs w:val="24"/>
        </w:rPr>
      </w:pPr>
    </w:p>
    <w:p w:rsidR="00DF4D20" w:rsidRPr="00FD567D" w:rsidRDefault="00DF4D20" w:rsidP="00DF4D20">
      <w:pPr>
        <w:jc w:val="both"/>
        <w:rPr>
          <w:b/>
          <w:szCs w:val="24"/>
        </w:rPr>
      </w:pPr>
      <w:r w:rsidRPr="00FD567D">
        <w:rPr>
          <w:b/>
          <w:szCs w:val="24"/>
        </w:rPr>
        <w:t>Madde 33- İşin süresi</w:t>
      </w:r>
    </w:p>
    <w:p w:rsidR="00DF4D20" w:rsidRPr="00FD567D" w:rsidRDefault="00DF4D20" w:rsidP="00E339BA">
      <w:pPr>
        <w:jc w:val="both"/>
        <w:rPr>
          <w:szCs w:val="24"/>
        </w:rPr>
      </w:pPr>
      <w:r w:rsidRPr="00FD567D">
        <w:rPr>
          <w:b/>
          <w:szCs w:val="24"/>
        </w:rPr>
        <w:t xml:space="preserve">33.1. </w:t>
      </w:r>
      <w:r w:rsidRPr="00FD567D">
        <w:rPr>
          <w:szCs w:val="24"/>
        </w:rPr>
        <w:t>İşlerin yapılma zaman ve süreleri teknik şartnamede belirtilmiştir. Bu zaman ve süreler de tabiat şartlarına göre değişebilecektir.</w:t>
      </w:r>
      <w:r w:rsidR="00E339BA" w:rsidRPr="00E339BA">
        <w:rPr>
          <w:szCs w:val="24"/>
        </w:rPr>
        <w:t xml:space="preserve"> </w:t>
      </w:r>
      <w:r w:rsidR="00E339BA" w:rsidRPr="00FD567D">
        <w:rPr>
          <w:szCs w:val="24"/>
        </w:rPr>
        <w:t>Yüklenici işletmenin talebi üzerine belirtilen zamanda yeterli miktarda işçiyle çalışmaya başlayacaktır. Çalışmanın başlatılmasına rağmen tabiat şartları (yağmur, fırtına vs.) nedeniyle bazı günler çalışılamaması eksik çalışılması veya çalışmaya ara verilmesi halinde yüklenici herhangi bir hak ve ücret talebinde bulunamaz.</w:t>
      </w:r>
    </w:p>
    <w:p w:rsidR="00DF4D20" w:rsidRPr="00FD567D" w:rsidRDefault="00DF4D20" w:rsidP="00DF4D20">
      <w:pPr>
        <w:jc w:val="both"/>
        <w:rPr>
          <w:szCs w:val="24"/>
        </w:rPr>
      </w:pPr>
      <w:r w:rsidRPr="00FD567D">
        <w:rPr>
          <w:b/>
          <w:bCs/>
          <w:szCs w:val="24"/>
        </w:rPr>
        <w:lastRenderedPageBreak/>
        <w:t xml:space="preserve">33.2. </w:t>
      </w:r>
      <w:r w:rsidRPr="00FD567D">
        <w:rPr>
          <w:szCs w:val="24"/>
        </w:rPr>
        <w:t>Taahhüdün süresi; sözleşme yapılma tarihinden itibaren işlerin sözleşme esasları dâhilinde bitim tarihine kadar geçen süredir.(İşin yapılma süresi teknik şartnamede detaylı olarak belirtilmiştir.)</w:t>
      </w:r>
    </w:p>
    <w:p w:rsidR="00DF4D20" w:rsidRPr="00FD567D" w:rsidRDefault="00DF4D20" w:rsidP="00DF4D20">
      <w:pPr>
        <w:jc w:val="both"/>
        <w:rPr>
          <w:szCs w:val="24"/>
        </w:rPr>
      </w:pPr>
      <w:r w:rsidRPr="00FD567D">
        <w:rPr>
          <w:b/>
          <w:szCs w:val="24"/>
        </w:rPr>
        <w:t>33.3.</w:t>
      </w:r>
      <w:r w:rsidRPr="00FD567D">
        <w:rPr>
          <w:szCs w:val="24"/>
        </w:rPr>
        <w:t xml:space="preserve">Yüklenicinin bu süre zarfında taahhüdü ile İşletmeye bağımlılığı devam eder, işin nevilerinin durumuna göre hangi süreler içinde yürütüleceği ekli teknik şartnamede belirtilmiştir. </w:t>
      </w:r>
    </w:p>
    <w:p w:rsidR="00DF4D20" w:rsidRPr="00704AA4" w:rsidRDefault="00DF4D20" w:rsidP="00DF4D20">
      <w:pPr>
        <w:jc w:val="both"/>
        <w:rPr>
          <w:szCs w:val="24"/>
        </w:rPr>
      </w:pPr>
      <w:r w:rsidRPr="00704AA4">
        <w:rPr>
          <w:b/>
          <w:szCs w:val="24"/>
        </w:rPr>
        <w:t xml:space="preserve">33.4. </w:t>
      </w:r>
      <w:r w:rsidRPr="00704AA4">
        <w:rPr>
          <w:szCs w:val="24"/>
        </w:rPr>
        <w:t xml:space="preserve">İdare işin miktarını (+,-) % </w:t>
      </w:r>
      <w:r w:rsidR="000F77D3" w:rsidRPr="00704AA4">
        <w:rPr>
          <w:szCs w:val="24"/>
        </w:rPr>
        <w:t>30</w:t>
      </w:r>
      <w:r w:rsidRPr="00704AA4">
        <w:rPr>
          <w:szCs w:val="24"/>
        </w:rPr>
        <w:t xml:space="preserve"> oranında değiştirebilir. Yüklenici miktar değişikliğini kabul etmek zorundadır. Ancak iş miktarındaki değişiklikler makul bir süre önce yükleniciye yazılı olarak bildirilecektir.</w:t>
      </w:r>
    </w:p>
    <w:p w:rsidR="00DF4D20" w:rsidRPr="00FD567D" w:rsidRDefault="00DF4D20" w:rsidP="00DF4D20">
      <w:pPr>
        <w:jc w:val="both"/>
        <w:rPr>
          <w:color w:val="FF0000"/>
          <w:szCs w:val="24"/>
        </w:rPr>
      </w:pPr>
    </w:p>
    <w:p w:rsidR="00DF4D20" w:rsidRPr="00FD567D" w:rsidRDefault="00DF4D20" w:rsidP="00DF4D20">
      <w:pPr>
        <w:pStyle w:val="Balk1"/>
        <w:rPr>
          <w:szCs w:val="24"/>
        </w:rPr>
      </w:pPr>
      <w:r w:rsidRPr="00FD567D">
        <w:rPr>
          <w:szCs w:val="24"/>
        </w:rPr>
        <w:t>Madde 34-</w:t>
      </w:r>
      <w:r w:rsidRPr="00FD567D">
        <w:rPr>
          <w:bCs/>
          <w:szCs w:val="24"/>
        </w:rPr>
        <w:t>Taahhüdün Yapılmaması veya Eksik Yapılması</w:t>
      </w:r>
    </w:p>
    <w:p w:rsidR="00DF4D20" w:rsidRPr="00FD567D" w:rsidRDefault="00DF4D20" w:rsidP="00DF4D20">
      <w:pPr>
        <w:jc w:val="both"/>
        <w:rPr>
          <w:szCs w:val="24"/>
        </w:rPr>
      </w:pPr>
      <w:r w:rsidRPr="00FD567D">
        <w:rPr>
          <w:b/>
          <w:bCs/>
          <w:szCs w:val="24"/>
        </w:rPr>
        <w:t>34.1.</w:t>
      </w:r>
      <w:r w:rsidRPr="00FD567D">
        <w:rPr>
          <w:szCs w:val="24"/>
        </w:rPr>
        <w:t xml:space="preserve"> Yüklenicinin sözleşme yapıldıktan sonra taahhüdünden vazgeçmesi veya taahhüdünü şartname ve sözleşme hükümlerine uygun olarak yürütmemesi, yapılan en fazla </w:t>
      </w:r>
      <w:r w:rsidRPr="00FD567D">
        <w:rPr>
          <w:b/>
          <w:szCs w:val="24"/>
          <w:u w:val="single"/>
        </w:rPr>
        <w:t>üç gün</w:t>
      </w:r>
      <w:r w:rsidRPr="00FD567D">
        <w:rPr>
          <w:szCs w:val="24"/>
        </w:rPr>
        <w:t xml:space="preserve"> süreli yazılı ihtara rağmen aynı durumun devam etmesi halinde, ayrıca protesto çekmeye ve hüküm istihsaline gerek kalmaksızın sözleşme </w:t>
      </w:r>
      <w:proofErr w:type="spellStart"/>
      <w:r w:rsidRPr="00FD567D">
        <w:rPr>
          <w:szCs w:val="24"/>
        </w:rPr>
        <w:t>fesh</w:t>
      </w:r>
      <w:proofErr w:type="spellEnd"/>
      <w:r w:rsidRPr="00FD567D">
        <w:rPr>
          <w:szCs w:val="24"/>
        </w:rPr>
        <w:t xml:space="preserve"> edilerek, kesin teminatı şartı ceza olarak irat kaydedilir ve yeniden ihale yapılması halinde iki ihale arasında idare aleyhine bir fark zuhur ederse, </w:t>
      </w:r>
      <w:proofErr w:type="gramStart"/>
      <w:r w:rsidRPr="00FD567D">
        <w:rPr>
          <w:szCs w:val="24"/>
        </w:rPr>
        <w:t>o;</w:t>
      </w:r>
      <w:proofErr w:type="gramEnd"/>
      <w:r w:rsidRPr="00FD567D">
        <w:rPr>
          <w:szCs w:val="24"/>
        </w:rPr>
        <w:t xml:space="preserve"> ve varsa sözleşmenin feshinden dolayı İdarenin uğradığı diğer zararlar önce </w:t>
      </w:r>
      <w:proofErr w:type="spellStart"/>
      <w:r w:rsidRPr="00FD567D">
        <w:rPr>
          <w:szCs w:val="24"/>
        </w:rPr>
        <w:t>rızaen</w:t>
      </w:r>
      <w:proofErr w:type="spellEnd"/>
      <w:r w:rsidRPr="00FD567D">
        <w:rPr>
          <w:szCs w:val="24"/>
        </w:rPr>
        <w:t>, olmadığı takdirde 6183 sayılı Amme alacakları tahsili kanununda belirtilen gecikme faizi ile birlikte yükleniciden hükmen tahsil edilir.</w:t>
      </w:r>
    </w:p>
    <w:p w:rsidR="00DF4D20" w:rsidRPr="00FD567D" w:rsidRDefault="00DF4D20" w:rsidP="00DF4D20">
      <w:pPr>
        <w:jc w:val="both"/>
        <w:rPr>
          <w:b/>
          <w:bCs/>
          <w:szCs w:val="24"/>
        </w:rPr>
      </w:pPr>
      <w:proofErr w:type="gramStart"/>
      <w:r w:rsidRPr="00FD567D">
        <w:rPr>
          <w:b/>
          <w:szCs w:val="24"/>
        </w:rPr>
        <w:t xml:space="preserve">34.2. </w:t>
      </w:r>
      <w:r w:rsidRPr="00FD567D">
        <w:rPr>
          <w:szCs w:val="24"/>
        </w:rPr>
        <w:t xml:space="preserve">İdare dilerse </w:t>
      </w:r>
      <w:r w:rsidRPr="00FD567D">
        <w:rPr>
          <w:b/>
          <w:bCs/>
          <w:color w:val="FF0000"/>
          <w:szCs w:val="24"/>
        </w:rPr>
        <w:t>34.1.</w:t>
      </w:r>
      <w:r w:rsidRPr="00FD567D">
        <w:rPr>
          <w:szCs w:val="24"/>
        </w:rPr>
        <w:t xml:space="preserve"> maddesinde belirtilen fiillerin vukuu halinde, sözleşmeyi feshetmeyerek, </w:t>
      </w:r>
      <w:r w:rsidRPr="00FD567D">
        <w:rPr>
          <w:b/>
          <w:szCs w:val="24"/>
          <w:u w:val="single"/>
        </w:rPr>
        <w:t>üç gün</w:t>
      </w:r>
      <w:r w:rsidRPr="00FD567D">
        <w:rPr>
          <w:szCs w:val="24"/>
        </w:rPr>
        <w:t xml:space="preserve"> süreli bir yazı ile </w:t>
      </w:r>
      <w:r w:rsidRPr="00FD567D">
        <w:rPr>
          <w:bCs/>
          <w:szCs w:val="24"/>
        </w:rPr>
        <w:t xml:space="preserve">yükleniciyi </w:t>
      </w:r>
      <w:r w:rsidRPr="00FD567D">
        <w:rPr>
          <w:szCs w:val="24"/>
        </w:rPr>
        <w:t xml:space="preserve">ifaya davet eder, olmadığı takdirde, sözleşmeyi feshetmeyerek yüklenici nam ve hesabına ihale konusu hizmeti dilediği bedelle ve dilediğinden en kısa zamanda pazarlıkla satın alıp, bedelini yüklenicinin alacağından, onun yetmemesi halinde önce </w:t>
      </w:r>
      <w:proofErr w:type="spellStart"/>
      <w:r w:rsidRPr="00FD567D">
        <w:rPr>
          <w:szCs w:val="24"/>
        </w:rPr>
        <w:t>rızaen</w:t>
      </w:r>
      <w:proofErr w:type="spellEnd"/>
      <w:r w:rsidRPr="00FD567D">
        <w:rPr>
          <w:szCs w:val="24"/>
        </w:rPr>
        <w:t xml:space="preserve">, olmadığı takdirde 6183 Sayılı Amme Alacakları Tahsili Kanununda belirtilen gecikme faizi ile birlikte </w:t>
      </w:r>
      <w:r w:rsidRPr="00FD567D">
        <w:rPr>
          <w:bCs/>
          <w:szCs w:val="24"/>
        </w:rPr>
        <w:t>yükleniciden</w:t>
      </w:r>
      <w:r w:rsidRPr="00FD567D">
        <w:rPr>
          <w:szCs w:val="24"/>
        </w:rPr>
        <w:t xml:space="preserve"> hükmen tahsil eder.</w:t>
      </w:r>
      <w:proofErr w:type="gramEnd"/>
    </w:p>
    <w:p w:rsidR="00DF4D20" w:rsidRPr="00FD567D" w:rsidRDefault="00DF4D20" w:rsidP="00DF4D20">
      <w:pPr>
        <w:jc w:val="both"/>
        <w:rPr>
          <w:szCs w:val="24"/>
        </w:rPr>
      </w:pPr>
      <w:r w:rsidRPr="00FD567D">
        <w:rPr>
          <w:b/>
          <w:bCs/>
          <w:szCs w:val="24"/>
        </w:rPr>
        <w:t>34.3</w:t>
      </w:r>
      <w:r w:rsidRPr="00FD567D">
        <w:rPr>
          <w:szCs w:val="24"/>
        </w:rPr>
        <w:t>. Gelir kaydedilen teminat, yüklenici borcuna mahsup edilmez, borcu varsa ayrıca tahsili yoluna gidilir.</w:t>
      </w:r>
    </w:p>
    <w:p w:rsidR="00DF4D20" w:rsidRPr="00FD567D" w:rsidRDefault="00DF4D20" w:rsidP="00DF4D20">
      <w:pPr>
        <w:jc w:val="both"/>
        <w:rPr>
          <w:szCs w:val="24"/>
        </w:rPr>
      </w:pPr>
      <w:r w:rsidRPr="00FD567D">
        <w:rPr>
          <w:b/>
          <w:bCs/>
          <w:szCs w:val="24"/>
        </w:rPr>
        <w:t>34.4.</w:t>
      </w:r>
      <w:r w:rsidRPr="00FD567D">
        <w:rPr>
          <w:szCs w:val="24"/>
        </w:rPr>
        <w:t>Yüklenici, taahhütleri çerçevesinde kusurlu,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ettirilir.</w:t>
      </w:r>
    </w:p>
    <w:p w:rsidR="00DF4D20" w:rsidRPr="00FD567D" w:rsidRDefault="00DF4D20" w:rsidP="00DF4D20">
      <w:pPr>
        <w:jc w:val="both"/>
        <w:rPr>
          <w:szCs w:val="24"/>
        </w:rPr>
      </w:pPr>
    </w:p>
    <w:p w:rsidR="00DF4D20" w:rsidRPr="00FD567D" w:rsidRDefault="00DF4D20" w:rsidP="00DF4D20">
      <w:pPr>
        <w:jc w:val="both"/>
        <w:rPr>
          <w:b/>
          <w:szCs w:val="24"/>
        </w:rPr>
      </w:pPr>
      <w:r w:rsidRPr="00FD567D">
        <w:rPr>
          <w:b/>
          <w:szCs w:val="24"/>
        </w:rPr>
        <w:t>Madde 35-İş Kanunu, SGK ve Diğer Kanunlar İle Yönetmeliklerle İlgili Hükümler:</w:t>
      </w:r>
    </w:p>
    <w:p w:rsidR="00DF4D20" w:rsidRPr="00FD567D" w:rsidRDefault="00DF4D20" w:rsidP="00DF4D20">
      <w:pPr>
        <w:jc w:val="both"/>
        <w:rPr>
          <w:szCs w:val="24"/>
        </w:rPr>
      </w:pPr>
      <w:r w:rsidRPr="00FD567D">
        <w:rPr>
          <w:b/>
          <w:szCs w:val="24"/>
        </w:rPr>
        <w:t>35.1.</w:t>
      </w:r>
      <w:r w:rsidRPr="00FD567D">
        <w:rPr>
          <w:szCs w:val="24"/>
        </w:rPr>
        <w:t>Yüklenici çalıştıracağı işçilerin ücretlerini ve SGK primlerini mevzuatlar çerçevesinde ödeyecektir. İşçiler yüklenici nam ve hesabına İdareden bağımsız çalışmakta olup, ödenmeyen ücret, SGK primleri, meydana gelebilecek tüm iş kazalarından münhasıran yüklenici sorumludur.</w:t>
      </w:r>
    </w:p>
    <w:p w:rsidR="00DF4D20" w:rsidRPr="00FD567D" w:rsidRDefault="00DF4D20" w:rsidP="00DF4D20">
      <w:pPr>
        <w:jc w:val="both"/>
        <w:rPr>
          <w:szCs w:val="24"/>
        </w:rPr>
      </w:pPr>
      <w:r w:rsidRPr="00FD567D">
        <w:rPr>
          <w:b/>
          <w:szCs w:val="24"/>
        </w:rPr>
        <w:t xml:space="preserve">35.2. </w:t>
      </w:r>
      <w:r w:rsidRPr="00FD567D">
        <w:rPr>
          <w:szCs w:val="24"/>
        </w:rPr>
        <w:t xml:space="preserve">İdare; yüklenicilerin; çalıştırdıkları işçilerin gerçek çalışma sürelerinin ve ücretlerinin </w:t>
      </w:r>
      <w:proofErr w:type="spellStart"/>
      <w:r w:rsidRPr="00FD567D">
        <w:rPr>
          <w:szCs w:val="24"/>
        </w:rPr>
        <w:t>SGK’na</w:t>
      </w:r>
      <w:proofErr w:type="spellEnd"/>
      <w:r w:rsidRPr="00FD567D">
        <w:rPr>
          <w:szCs w:val="24"/>
        </w:rPr>
        <w:t xml:space="preserve"> bildirilip bildirilmediğini denetlemeye yetkilidir. </w:t>
      </w:r>
    </w:p>
    <w:p w:rsidR="00DF4D20" w:rsidRPr="00FD567D" w:rsidRDefault="00DF4D20" w:rsidP="00DF4D20">
      <w:pPr>
        <w:jc w:val="both"/>
        <w:rPr>
          <w:szCs w:val="24"/>
        </w:rPr>
      </w:pPr>
      <w:r w:rsidRPr="00FD567D">
        <w:rPr>
          <w:b/>
          <w:szCs w:val="24"/>
        </w:rPr>
        <w:t xml:space="preserve">35.3. </w:t>
      </w:r>
      <w:r w:rsidRPr="00FD567D">
        <w:rPr>
          <w:szCs w:val="24"/>
        </w:rPr>
        <w:t xml:space="preserve">Yüklenici, bu şartname esasları </w:t>
      </w:r>
      <w:proofErr w:type="gramStart"/>
      <w:r w:rsidRPr="00FD567D">
        <w:rPr>
          <w:szCs w:val="24"/>
        </w:rPr>
        <w:t>dahilinde</w:t>
      </w:r>
      <w:proofErr w:type="gramEnd"/>
      <w:r w:rsidRPr="00FD567D">
        <w:rPr>
          <w:szCs w:val="24"/>
        </w:rPr>
        <w:t xml:space="preserve"> üstlendiği işin ifasında “İşçi Sağlığı ve İş Güvenliği Tüzüğü” hükümleri ile diğer mevzuata uymakla yükümlüdür. Yüklenici bu yükümlülüğe uymaması sonucu meydana gelecek kazalar ve hukuki sonuçlardan sorumlu olacaktır.</w:t>
      </w:r>
    </w:p>
    <w:p w:rsidR="00DF4D20" w:rsidRPr="00FD567D" w:rsidRDefault="00DF4D20" w:rsidP="00DF4D20">
      <w:pPr>
        <w:jc w:val="both"/>
        <w:rPr>
          <w:szCs w:val="24"/>
        </w:rPr>
      </w:pPr>
    </w:p>
    <w:p w:rsidR="00DF4D20" w:rsidRPr="00FD567D" w:rsidRDefault="00DF4D20" w:rsidP="00DF4D20">
      <w:pPr>
        <w:ind w:right="-476"/>
        <w:jc w:val="both"/>
        <w:rPr>
          <w:b/>
          <w:szCs w:val="24"/>
        </w:rPr>
      </w:pPr>
      <w:r w:rsidRPr="00FD567D">
        <w:rPr>
          <w:b/>
          <w:szCs w:val="24"/>
        </w:rPr>
        <w:t xml:space="preserve">Madde 36- Çalışanların Özlük Hakları </w:t>
      </w:r>
    </w:p>
    <w:p w:rsidR="00DF4D20" w:rsidRPr="00FD567D" w:rsidRDefault="00DF4D20" w:rsidP="00DF4D20">
      <w:pPr>
        <w:ind w:right="2"/>
        <w:jc w:val="both"/>
        <w:rPr>
          <w:szCs w:val="24"/>
        </w:rPr>
      </w:pPr>
      <w:r w:rsidRPr="00FD567D">
        <w:rPr>
          <w:szCs w:val="24"/>
        </w:rPr>
        <w:t xml:space="preserve">Yüklenici çalıştırdığı işçilerin, işin yapılmakta olduğu bir işkolu veya meslekte aynı tipteki bu iş için mevzuatla kabul edilenlerden daha az elverişli olmayan şartlarda çalışmalarını ve ücret almalarını sağlayacaktır. Ücret, yan ödeme ve çalışma şartlarının toplu sözleşme veya mevzuatla tespit edilmemiş olması halinde yüklenici, en yakın ve uygun bir bölgedeki işkolu veya meslekteki aynı tip bir iş için mevzuatla tespit edilenlerden daha az elverişli olmayan </w:t>
      </w:r>
      <w:r w:rsidRPr="00FD567D">
        <w:rPr>
          <w:szCs w:val="24"/>
        </w:rPr>
        <w:lastRenderedPageBreak/>
        <w:t>ücret, yan ödeme ve çalışma şartlarını sağlayacaktır. Yüklenici, bu çalışma şartlarına uymalarını sağlamak için gerekli tedbirleri alacaktır.</w:t>
      </w:r>
    </w:p>
    <w:p w:rsidR="00DF4D20" w:rsidRPr="00FD567D" w:rsidRDefault="00DF4D20" w:rsidP="00DF4D20">
      <w:pPr>
        <w:ind w:right="2" w:firstLine="720"/>
        <w:jc w:val="both"/>
        <w:rPr>
          <w:szCs w:val="24"/>
        </w:rPr>
      </w:pPr>
      <w:r w:rsidRPr="00FD567D">
        <w:rPr>
          <w:szCs w:val="24"/>
        </w:rPr>
        <w:t xml:space="preserve">İdare işyerinde çalışanlar arasında yüklenici ücretleri ödenmeyenlerin bulunup bulunmadığını kontrol ederek veya bu konuda kendisine gelen talep ve ihbarları değerlendirerek, yükleniciden istenecek bordrolara göre bu ücretlerin yüklenicinin </w:t>
      </w:r>
      <w:proofErr w:type="gramStart"/>
      <w:r w:rsidRPr="00FD567D">
        <w:rPr>
          <w:szCs w:val="24"/>
        </w:rPr>
        <w:t>hakkedişinden</w:t>
      </w:r>
      <w:proofErr w:type="gramEnd"/>
      <w:r w:rsidRPr="00FD567D">
        <w:rPr>
          <w:szCs w:val="24"/>
        </w:rPr>
        <w:t xml:space="preserve"> ödenmesini sağlar.</w:t>
      </w:r>
    </w:p>
    <w:p w:rsidR="00DF4D20" w:rsidRPr="00FD567D" w:rsidRDefault="00DF4D20" w:rsidP="00DF4D20">
      <w:pPr>
        <w:ind w:right="2" w:firstLine="720"/>
        <w:jc w:val="both"/>
        <w:rPr>
          <w:szCs w:val="24"/>
        </w:rPr>
      </w:pPr>
      <w:r w:rsidRPr="00FD567D">
        <w:rPr>
          <w:szCs w:val="24"/>
        </w:rPr>
        <w:t xml:space="preserve">Bu amaçla yüklenicinin </w:t>
      </w:r>
      <w:proofErr w:type="gramStart"/>
      <w:r w:rsidRPr="00FD567D">
        <w:rPr>
          <w:szCs w:val="24"/>
        </w:rPr>
        <w:t>hakkediş</w:t>
      </w:r>
      <w:proofErr w:type="gramEnd"/>
      <w:r w:rsidRPr="00FD567D">
        <w:rPr>
          <w:szCs w:val="24"/>
        </w:rPr>
        <w:t xml:space="preserve"> istemesi üzerine, bu istek ve hakkedişin ödeneceği tarih (yaklaşık olarak), işyeri ilan tahtası veya işçilerin toplu bulunduğu yerler gibi işçilerin görebileceği yerlere yazılı ilan asılmak suretiyle duyurulur. İlanın yapıldığı, İdarenin ve yüklenici veya vekili ile işçi temsilcisinin imzaladıkları bir tutanakla tespit edilerek, bu tutanağın bir kopyası </w:t>
      </w:r>
      <w:proofErr w:type="gramStart"/>
      <w:r w:rsidRPr="00FD567D">
        <w:rPr>
          <w:szCs w:val="24"/>
        </w:rPr>
        <w:t>hakkedişin</w:t>
      </w:r>
      <w:proofErr w:type="gramEnd"/>
      <w:r w:rsidRPr="00FD567D">
        <w:rPr>
          <w:szCs w:val="24"/>
        </w:rPr>
        <w:t xml:space="preserve"> ödeme yerine gönderilir.</w:t>
      </w:r>
    </w:p>
    <w:p w:rsidR="00DF4D20" w:rsidRPr="00FD567D" w:rsidRDefault="00DF4D20" w:rsidP="00DF4D20">
      <w:pPr>
        <w:ind w:right="2" w:firstLine="720"/>
        <w:jc w:val="both"/>
        <w:rPr>
          <w:szCs w:val="24"/>
        </w:rPr>
      </w:pPr>
      <w:r w:rsidRPr="00FD567D">
        <w:rPr>
          <w:szCs w:val="24"/>
        </w:rPr>
        <w:t xml:space="preserve">Personel alacakları, </w:t>
      </w:r>
      <w:proofErr w:type="gramStart"/>
      <w:r w:rsidRPr="00FD567D">
        <w:rPr>
          <w:szCs w:val="24"/>
        </w:rPr>
        <w:t>hakkediş</w:t>
      </w:r>
      <w:proofErr w:type="gramEnd"/>
      <w:r w:rsidRPr="00FD567D">
        <w:rPr>
          <w:szCs w:val="24"/>
        </w:rPr>
        <w:t xml:space="preserve"> raporunun düzenlendiği tarihten önceki (işçi ücretleri ödeme günü öncesindeki) günler için belirlenmiş sayılır. Bu tür alacakların üç (3) aylık tutarından fazlası hakkında idareye herhangi bir sorumluluk düşmez.</w:t>
      </w:r>
    </w:p>
    <w:p w:rsidR="00DF4D20" w:rsidRPr="00FD567D" w:rsidRDefault="00DF4D20" w:rsidP="00DF4D20">
      <w:pPr>
        <w:ind w:right="2" w:firstLine="720"/>
        <w:jc w:val="both"/>
        <w:rPr>
          <w:szCs w:val="24"/>
        </w:rPr>
      </w:pPr>
    </w:p>
    <w:p w:rsidR="00DF4D20" w:rsidRPr="00FD567D" w:rsidRDefault="00DF4D20" w:rsidP="00DF4D20">
      <w:pPr>
        <w:pStyle w:val="Balk6"/>
        <w:spacing w:before="0" w:after="0"/>
        <w:jc w:val="both"/>
        <w:rPr>
          <w:sz w:val="24"/>
          <w:szCs w:val="24"/>
        </w:rPr>
      </w:pPr>
      <w:r w:rsidRPr="00FD567D">
        <w:rPr>
          <w:sz w:val="24"/>
          <w:szCs w:val="24"/>
        </w:rPr>
        <w:t>Madde 37- Mevzuata Uygunluk</w:t>
      </w:r>
    </w:p>
    <w:p w:rsidR="00DF4D20" w:rsidRPr="00FD567D" w:rsidRDefault="00DF4D20" w:rsidP="00DF4D20">
      <w:pPr>
        <w:pStyle w:val="Balk6"/>
        <w:spacing w:before="0" w:after="0"/>
        <w:jc w:val="both"/>
        <w:rPr>
          <w:b w:val="0"/>
          <w:bCs w:val="0"/>
          <w:sz w:val="24"/>
          <w:szCs w:val="24"/>
        </w:rPr>
      </w:pPr>
      <w:r w:rsidRPr="00FD567D">
        <w:rPr>
          <w:b w:val="0"/>
          <w:bCs w:val="0"/>
          <w:sz w:val="24"/>
          <w:szCs w:val="24"/>
        </w:rPr>
        <w:t xml:space="preserve">İlgili bütün bildirimlerin ve bütün ödemelerin yapılması da </w:t>
      </w:r>
      <w:proofErr w:type="gramStart"/>
      <w:r w:rsidRPr="00FD567D">
        <w:rPr>
          <w:b w:val="0"/>
          <w:bCs w:val="0"/>
          <w:sz w:val="24"/>
          <w:szCs w:val="24"/>
        </w:rPr>
        <w:t>dahil</w:t>
      </w:r>
      <w:proofErr w:type="gramEnd"/>
      <w:r w:rsidRPr="00FD567D">
        <w:rPr>
          <w:b w:val="0"/>
          <w:bCs w:val="0"/>
          <w:sz w:val="24"/>
          <w:szCs w:val="24"/>
        </w:rPr>
        <w:t xml:space="preserve"> olmak üzere yüklenici</w:t>
      </w:r>
      <w:r w:rsidRPr="00FD567D">
        <w:rPr>
          <w:sz w:val="24"/>
          <w:szCs w:val="24"/>
        </w:rPr>
        <w:t>;</w:t>
      </w:r>
    </w:p>
    <w:p w:rsidR="00DF4D20" w:rsidRPr="00FD567D" w:rsidRDefault="00DF4D20" w:rsidP="00DF4D20">
      <w:pPr>
        <w:jc w:val="both"/>
        <w:rPr>
          <w:szCs w:val="24"/>
        </w:rPr>
      </w:pPr>
      <w:r w:rsidRPr="00FD567D">
        <w:rPr>
          <w:b/>
          <w:bCs/>
          <w:szCs w:val="24"/>
        </w:rPr>
        <w:t xml:space="preserve">37.1. </w:t>
      </w:r>
      <w:r w:rsidRPr="00FD567D">
        <w:rPr>
          <w:szCs w:val="24"/>
        </w:rPr>
        <w:t>İşlerin yürütülmesine, tamamlanmasına ve işlerde olabilecek kusurların düzeltilmesine ilişkin olarak bütün kanun, KHK, tüzük, yönetmelik, kararname, genelge, tebliğ ve diğer ilgili mevzuata uymak zorundadır.</w:t>
      </w:r>
    </w:p>
    <w:p w:rsidR="00DF4D20" w:rsidRPr="00FD567D" w:rsidRDefault="00DF4D20" w:rsidP="00DF4D20">
      <w:pPr>
        <w:tabs>
          <w:tab w:val="left" w:pos="0"/>
        </w:tabs>
        <w:ind w:right="2"/>
        <w:jc w:val="both"/>
        <w:rPr>
          <w:szCs w:val="24"/>
        </w:rPr>
      </w:pPr>
      <w:r w:rsidRPr="00FD567D">
        <w:rPr>
          <w:b/>
          <w:bCs/>
          <w:szCs w:val="24"/>
        </w:rPr>
        <w:t>37.2.</w:t>
      </w:r>
      <w:r w:rsidRPr="00FD567D">
        <w:rPr>
          <w:szCs w:val="24"/>
        </w:rPr>
        <w:t xml:space="preserve"> Malları veya hakları, işler dolayısıyla herhangi bir şekilde etkilenen veya etkilenebilecek olan kamu kurum ve kuruluşlarının düzenlemelerine uyacak ve bu hükümlerin ihlali nedeniyle ortaya çıkabilecek bütün sorumluluk ve cezalardan dolayı idarenin zararını karşılayacaktır.</w:t>
      </w:r>
    </w:p>
    <w:p w:rsidR="00DF4D20" w:rsidRPr="00FD567D" w:rsidRDefault="00DF4D20" w:rsidP="00DF4D20">
      <w:pPr>
        <w:tabs>
          <w:tab w:val="left" w:pos="0"/>
        </w:tabs>
        <w:ind w:right="2"/>
        <w:jc w:val="both"/>
        <w:rPr>
          <w:b/>
          <w:szCs w:val="24"/>
        </w:rPr>
      </w:pPr>
    </w:p>
    <w:p w:rsidR="00DF4D20" w:rsidRPr="00FD567D" w:rsidRDefault="00DF4D20" w:rsidP="00DF4D20">
      <w:pPr>
        <w:tabs>
          <w:tab w:val="left" w:pos="0"/>
        </w:tabs>
        <w:ind w:right="-288"/>
        <w:jc w:val="both"/>
        <w:rPr>
          <w:b/>
          <w:szCs w:val="24"/>
        </w:rPr>
      </w:pPr>
      <w:r w:rsidRPr="00FD567D">
        <w:rPr>
          <w:b/>
          <w:szCs w:val="24"/>
        </w:rPr>
        <w:t>Madde 38-</w:t>
      </w:r>
      <w:bookmarkStart w:id="1" w:name="_Toc24634131"/>
      <w:r w:rsidRPr="00FD567D">
        <w:rPr>
          <w:b/>
          <w:bCs/>
          <w:szCs w:val="24"/>
        </w:rPr>
        <w:t>Çalışanların Sağlık İşleri</w:t>
      </w:r>
      <w:bookmarkEnd w:id="1"/>
    </w:p>
    <w:p w:rsidR="00DF4D20" w:rsidRPr="00FD567D" w:rsidRDefault="00DF4D20" w:rsidP="00DF4D20">
      <w:pPr>
        <w:tabs>
          <w:tab w:val="left" w:pos="0"/>
        </w:tabs>
        <w:ind w:right="2"/>
        <w:jc w:val="both"/>
        <w:rPr>
          <w:szCs w:val="24"/>
        </w:rPr>
      </w:pPr>
      <w:proofErr w:type="gramStart"/>
      <w:r w:rsidRPr="00FD567D">
        <w:rPr>
          <w:szCs w:val="24"/>
        </w:rPr>
        <w:t>Yüklenici bütün giderleri kendisine ait olmak üzere hizmetinde çalışanlar için, gerek teker teker ve gerekse topluca yaşadıkları ve çalıştıkları yerler bakımından, yürürlükte olan sağlık ve güvenlik mevzuatı hükümlerine uygun olarak her türlü sağlık önlemlerini almak ve çalışanların yerel şartlara göre sağlıklı bir şekilde yiyip içmeleri, yatıp kalkmaları ve yıkanmaları, hastalıklardan korunmaları, hastalık veya bir kaza halinde tedavileri konularında ilgili mevzuat hükümlerine ve idarenin kendisine vereceği talimata uymak zorundadır.</w:t>
      </w:r>
      <w:proofErr w:type="gramEnd"/>
    </w:p>
    <w:p w:rsidR="00DF4D20" w:rsidRPr="00FD567D" w:rsidRDefault="00DF4D20" w:rsidP="00DF4D20">
      <w:pPr>
        <w:tabs>
          <w:tab w:val="left" w:pos="0"/>
        </w:tabs>
        <w:ind w:right="2"/>
        <w:jc w:val="both"/>
        <w:rPr>
          <w:szCs w:val="24"/>
        </w:rPr>
      </w:pPr>
    </w:p>
    <w:p w:rsidR="00DF4D20" w:rsidRPr="00FD567D" w:rsidRDefault="00DF4D20" w:rsidP="00DF4D20">
      <w:pPr>
        <w:ind w:right="-475"/>
        <w:jc w:val="both"/>
        <w:rPr>
          <w:b/>
          <w:szCs w:val="24"/>
        </w:rPr>
      </w:pPr>
      <w:r w:rsidRPr="00FD567D">
        <w:rPr>
          <w:b/>
          <w:szCs w:val="24"/>
        </w:rPr>
        <w:t xml:space="preserve">Madde 39- </w:t>
      </w:r>
      <w:bookmarkStart w:id="2" w:name="_Toc24634132"/>
      <w:r w:rsidRPr="00FD567D">
        <w:rPr>
          <w:b/>
          <w:szCs w:val="24"/>
        </w:rPr>
        <w:t>Çalışanların Kazaya Uğramaları</w:t>
      </w:r>
      <w:bookmarkEnd w:id="2"/>
    </w:p>
    <w:p w:rsidR="00DF4D20" w:rsidRPr="00FD567D" w:rsidRDefault="00DF4D20" w:rsidP="00DF4D20">
      <w:pPr>
        <w:ind w:right="2"/>
        <w:jc w:val="both"/>
        <w:rPr>
          <w:szCs w:val="24"/>
        </w:rPr>
      </w:pPr>
      <w:r w:rsidRPr="00FD567D">
        <w:rPr>
          <w:szCs w:val="24"/>
        </w:rPr>
        <w:t>Yüklenicinin önlemler almasına rağmen olabilecek kazalarda, yüklenicinin işçi ve personelinden kazaya uğrayanların tedavilerine ilişkin giderlerle kendilerine ödenecek tazminat yükleniciye aittir. Ayrıca işçi ve personelden iş başında veya işe bağlı nedenlerle ölenlerin defin giderleri ile ailelerine ödenecek tazminatın tümü de yüklenici tarafından karşılanır.</w:t>
      </w:r>
    </w:p>
    <w:p w:rsidR="00777F7D" w:rsidRPr="00704AA4" w:rsidRDefault="00DF4D20" w:rsidP="00704AA4">
      <w:pPr>
        <w:tabs>
          <w:tab w:val="left" w:pos="0"/>
        </w:tabs>
        <w:ind w:right="-288"/>
        <w:jc w:val="both"/>
        <w:rPr>
          <w:szCs w:val="24"/>
        </w:rPr>
      </w:pPr>
      <w:r w:rsidRPr="00FD567D">
        <w:rPr>
          <w:szCs w:val="24"/>
        </w:rPr>
        <w:t>Yüklenici bu hususta, yürürlükte bulunan genel hükümlere uyacaktır.</w:t>
      </w:r>
    </w:p>
    <w:p w:rsidR="00777F7D" w:rsidRDefault="00777F7D" w:rsidP="00DF4D20">
      <w:pPr>
        <w:jc w:val="both"/>
        <w:rPr>
          <w:b/>
          <w:szCs w:val="24"/>
        </w:rPr>
      </w:pPr>
    </w:p>
    <w:p w:rsidR="00704AA4" w:rsidRDefault="00704AA4" w:rsidP="00DF4D20">
      <w:pPr>
        <w:jc w:val="both"/>
        <w:rPr>
          <w:b/>
          <w:szCs w:val="24"/>
        </w:rPr>
      </w:pPr>
    </w:p>
    <w:p w:rsidR="00704AA4" w:rsidRDefault="00704AA4" w:rsidP="00DF4D20">
      <w:pPr>
        <w:jc w:val="both"/>
        <w:rPr>
          <w:b/>
          <w:szCs w:val="24"/>
        </w:rPr>
      </w:pPr>
    </w:p>
    <w:p w:rsidR="00704AA4" w:rsidRDefault="00704AA4" w:rsidP="00DF4D20">
      <w:pPr>
        <w:jc w:val="both"/>
        <w:rPr>
          <w:b/>
          <w:szCs w:val="24"/>
        </w:rPr>
      </w:pPr>
    </w:p>
    <w:p w:rsidR="00704AA4" w:rsidRDefault="00704AA4" w:rsidP="00DF4D20">
      <w:pPr>
        <w:jc w:val="both"/>
        <w:rPr>
          <w:b/>
          <w:szCs w:val="24"/>
        </w:rPr>
      </w:pPr>
    </w:p>
    <w:p w:rsidR="00777F7D" w:rsidRDefault="00777F7D" w:rsidP="00DF4D20">
      <w:pPr>
        <w:jc w:val="both"/>
        <w:rPr>
          <w:b/>
          <w:szCs w:val="24"/>
        </w:rPr>
      </w:pPr>
    </w:p>
    <w:p w:rsidR="00DF4D20" w:rsidRPr="00FD567D" w:rsidRDefault="00DF4D20" w:rsidP="00DF4D20">
      <w:pPr>
        <w:jc w:val="both"/>
        <w:rPr>
          <w:b/>
          <w:szCs w:val="24"/>
        </w:rPr>
      </w:pPr>
      <w:r w:rsidRPr="00FD567D">
        <w:rPr>
          <w:b/>
          <w:szCs w:val="24"/>
        </w:rPr>
        <w:t>Madde 40-Sözleşmenin Devri</w:t>
      </w:r>
    </w:p>
    <w:p w:rsidR="00DF4D20" w:rsidRPr="00FD567D" w:rsidRDefault="00DF4D20" w:rsidP="00DF4D20">
      <w:pPr>
        <w:tabs>
          <w:tab w:val="left" w:pos="0"/>
        </w:tabs>
        <w:ind w:right="70"/>
        <w:jc w:val="both"/>
        <w:rPr>
          <w:iCs/>
          <w:szCs w:val="24"/>
        </w:rPr>
      </w:pPr>
      <w:r w:rsidRPr="00FD567D">
        <w:rPr>
          <w:b/>
          <w:bCs/>
          <w:iCs/>
          <w:szCs w:val="24"/>
        </w:rPr>
        <w:t>40.1.</w:t>
      </w:r>
      <w:r w:rsidRPr="00FD567D">
        <w:rPr>
          <w:iCs/>
          <w:szCs w:val="24"/>
        </w:rPr>
        <w:t xml:space="preserve"> İdarenin yazılı izni olmadan yüklenici sözleşmeyi ve alacağını bir başkasına devir ve temlik edemez. İzinsiz devir yapılması halinde sözleşme bozulur ve yüklenici hakkında İdari Şartnamenin </w:t>
      </w:r>
      <w:r w:rsidRPr="00FD567D">
        <w:rPr>
          <w:b/>
          <w:bCs/>
          <w:iCs/>
          <w:color w:val="FF0000"/>
          <w:szCs w:val="24"/>
        </w:rPr>
        <w:t xml:space="preserve">34.1. </w:t>
      </w:r>
      <w:r w:rsidRPr="00FD567D">
        <w:rPr>
          <w:bCs/>
          <w:iCs/>
          <w:szCs w:val="24"/>
        </w:rPr>
        <w:t>m</w:t>
      </w:r>
      <w:r w:rsidRPr="00FD567D">
        <w:rPr>
          <w:iCs/>
          <w:szCs w:val="24"/>
        </w:rPr>
        <w:t>addesi hükümleri uygulanır.</w:t>
      </w:r>
    </w:p>
    <w:p w:rsidR="00DF4D20" w:rsidRPr="00FD567D" w:rsidRDefault="00DF4D20" w:rsidP="00DF4D20">
      <w:pPr>
        <w:tabs>
          <w:tab w:val="left" w:pos="0"/>
        </w:tabs>
        <w:ind w:right="70"/>
        <w:jc w:val="both"/>
        <w:rPr>
          <w:b/>
          <w:szCs w:val="24"/>
        </w:rPr>
      </w:pPr>
      <w:r w:rsidRPr="00FD567D">
        <w:rPr>
          <w:b/>
          <w:bCs/>
          <w:szCs w:val="24"/>
        </w:rPr>
        <w:t>40.2.</w:t>
      </w:r>
      <w:r w:rsidRPr="00FD567D">
        <w:rPr>
          <w:szCs w:val="24"/>
        </w:rPr>
        <w:t xml:space="preserve"> Sözleşme, İdarenin yazılı izni ile başkasına devredilebilir. Ancak, sözleşmeyi devir alacaklarda ilk ihaledeki şartlar aranır. </w:t>
      </w:r>
    </w:p>
    <w:p w:rsidR="00DF4D20" w:rsidRPr="00FD567D" w:rsidRDefault="00DF4D20" w:rsidP="00DF4D20">
      <w:pPr>
        <w:tabs>
          <w:tab w:val="left" w:pos="0"/>
        </w:tabs>
        <w:ind w:right="2"/>
        <w:jc w:val="both"/>
        <w:rPr>
          <w:bCs/>
          <w:szCs w:val="24"/>
        </w:rPr>
      </w:pPr>
      <w:r w:rsidRPr="00FD567D">
        <w:rPr>
          <w:b/>
          <w:iCs/>
          <w:szCs w:val="24"/>
        </w:rPr>
        <w:lastRenderedPageBreak/>
        <w:t xml:space="preserve">40.3. </w:t>
      </w:r>
      <w:r w:rsidRPr="00FD567D">
        <w:rPr>
          <w:bCs/>
          <w:szCs w:val="24"/>
        </w:rPr>
        <w:t>Sözleşmenin devrinin ihale yetkilisi tarafından onaylanması devredeni, devir tarihine kadar yapmış olduğu işlere ilişkin sorumluluktan kurtarmaz.</w:t>
      </w:r>
    </w:p>
    <w:p w:rsidR="00DF4D20" w:rsidRPr="00FD567D" w:rsidRDefault="00DF4D20" w:rsidP="00DF4D20">
      <w:pPr>
        <w:tabs>
          <w:tab w:val="left" w:pos="0"/>
        </w:tabs>
        <w:ind w:right="2"/>
        <w:jc w:val="both"/>
        <w:rPr>
          <w:bCs/>
          <w:szCs w:val="24"/>
        </w:rPr>
      </w:pPr>
    </w:p>
    <w:p w:rsidR="00DF4D20" w:rsidRPr="00FD567D" w:rsidRDefault="00DF4D20" w:rsidP="00DF4D20">
      <w:pPr>
        <w:jc w:val="both"/>
        <w:rPr>
          <w:b/>
          <w:iCs/>
          <w:szCs w:val="24"/>
        </w:rPr>
      </w:pPr>
      <w:r w:rsidRPr="00FD567D">
        <w:rPr>
          <w:b/>
          <w:iCs/>
          <w:szCs w:val="24"/>
        </w:rPr>
        <w:t>Madde 41-Yüklenicinin Ölümü</w:t>
      </w:r>
    </w:p>
    <w:p w:rsidR="00DF4D20" w:rsidRPr="00FD567D" w:rsidRDefault="00DF4D20" w:rsidP="00DF4D20">
      <w:pPr>
        <w:pStyle w:val="BodyText31"/>
        <w:rPr>
          <w:rFonts w:ascii="Times New Roman" w:hAnsi="Times New Roman"/>
          <w:sz w:val="24"/>
          <w:szCs w:val="24"/>
        </w:rPr>
      </w:pPr>
      <w:r w:rsidRPr="00FD567D">
        <w:rPr>
          <w:rFonts w:ascii="Times New Roman" w:hAnsi="Times New Roman"/>
          <w:sz w:val="24"/>
          <w:szCs w:val="24"/>
        </w:rPr>
        <w:t>Yüklenicinin ölümü halinde, yapılmış olan işler tasfiye edilerek kesin teminatı ve varsa sair alacakları varislerine verilir. Ancak, idare varislerden istekli olanlara, ölüm tarihinden itibaren otuz gün içinde kesin teminatın verilmesi şartıyla sözleşmeyi devredebilir.</w:t>
      </w:r>
    </w:p>
    <w:p w:rsidR="00DF4D20" w:rsidRPr="00FD567D" w:rsidRDefault="00DF4D20" w:rsidP="00DF4D20">
      <w:pPr>
        <w:pStyle w:val="BodyText31"/>
        <w:rPr>
          <w:rFonts w:ascii="Times New Roman" w:hAnsi="Times New Roman"/>
          <w:sz w:val="24"/>
          <w:szCs w:val="24"/>
        </w:rPr>
      </w:pPr>
    </w:p>
    <w:p w:rsidR="00DF4D20" w:rsidRPr="00FD567D" w:rsidRDefault="00DF4D20" w:rsidP="00DF4D20">
      <w:pPr>
        <w:jc w:val="both"/>
        <w:rPr>
          <w:b/>
          <w:szCs w:val="24"/>
        </w:rPr>
      </w:pPr>
      <w:r w:rsidRPr="00FD567D">
        <w:rPr>
          <w:b/>
          <w:szCs w:val="24"/>
        </w:rPr>
        <w:t>Madde 42-Yüklenicinin İflası Hali</w:t>
      </w:r>
    </w:p>
    <w:p w:rsidR="00DF4D20" w:rsidRPr="00FD567D" w:rsidRDefault="00DF4D20" w:rsidP="00DF4D20">
      <w:pPr>
        <w:jc w:val="both"/>
        <w:rPr>
          <w:szCs w:val="24"/>
        </w:rPr>
      </w:pPr>
      <w:r w:rsidRPr="00FD567D">
        <w:rPr>
          <w:szCs w:val="24"/>
        </w:rPr>
        <w:t xml:space="preserve">Yüklenici iflas etmesi halinde sözleşme bozulur. İdarenin, bundan bir zararı doğarsa İdari Şartnamenin </w:t>
      </w:r>
      <w:r w:rsidRPr="00FD567D">
        <w:rPr>
          <w:b/>
          <w:color w:val="FF0000"/>
          <w:szCs w:val="24"/>
        </w:rPr>
        <w:t>34</w:t>
      </w:r>
      <w:r w:rsidRPr="00FD567D">
        <w:rPr>
          <w:b/>
          <w:bCs/>
          <w:color w:val="FF0000"/>
          <w:szCs w:val="24"/>
        </w:rPr>
        <w:t xml:space="preserve">.1. </w:t>
      </w:r>
      <w:r w:rsidRPr="00FD567D">
        <w:rPr>
          <w:szCs w:val="24"/>
        </w:rPr>
        <w:t>maddesine göre işlem yapılır.</w:t>
      </w:r>
    </w:p>
    <w:p w:rsidR="00DF4D20" w:rsidRPr="00FD567D" w:rsidRDefault="00DF4D20" w:rsidP="00DF4D20">
      <w:pPr>
        <w:jc w:val="both"/>
        <w:rPr>
          <w:szCs w:val="24"/>
        </w:rPr>
      </w:pPr>
    </w:p>
    <w:p w:rsidR="00DF4D20" w:rsidRPr="00FD567D" w:rsidRDefault="00DF4D20" w:rsidP="00DF4D20">
      <w:pPr>
        <w:jc w:val="both"/>
        <w:rPr>
          <w:b/>
          <w:szCs w:val="24"/>
        </w:rPr>
      </w:pPr>
      <w:r w:rsidRPr="00FD567D">
        <w:rPr>
          <w:b/>
          <w:szCs w:val="24"/>
        </w:rPr>
        <w:t>Madde 43-Yüklenicinin Ağır Hastalığı, Tutukluluk veya Mahkûmiyeti Hali</w:t>
      </w:r>
    </w:p>
    <w:p w:rsidR="00DF4D20" w:rsidRPr="00FD567D" w:rsidRDefault="00DF4D20" w:rsidP="00DF4D20">
      <w:pPr>
        <w:jc w:val="both"/>
        <w:rPr>
          <w:szCs w:val="24"/>
        </w:rPr>
      </w:pPr>
      <w:r w:rsidRPr="00FD567D">
        <w:rPr>
          <w:b/>
          <w:bCs/>
          <w:szCs w:val="24"/>
        </w:rPr>
        <w:t>43.1.</w:t>
      </w:r>
      <w:r w:rsidRPr="00FD567D">
        <w:rPr>
          <w:szCs w:val="24"/>
        </w:rPr>
        <w:t>Yüklenici sözleşmenin yerine getirilmesine engel olacak derecede ağır hastalık, tutukluluk veya hürriyeti bağlayıcı bir ceza nedeni ile taahhüdünü yapamayacak duruma girerse, bu hallerin oluşundan itibaren otuz gün içinde İdarenin kabul edeceği bir şahsı vekil tayin etmek şartıyla taahhüdüne devam edebilir.</w:t>
      </w:r>
    </w:p>
    <w:p w:rsidR="00DF4D20" w:rsidRPr="00FD567D" w:rsidRDefault="00DF4D20" w:rsidP="00DF4D20">
      <w:pPr>
        <w:jc w:val="both"/>
        <w:rPr>
          <w:szCs w:val="24"/>
        </w:rPr>
      </w:pPr>
      <w:r w:rsidRPr="00FD567D">
        <w:rPr>
          <w:b/>
          <w:bCs/>
          <w:szCs w:val="24"/>
        </w:rPr>
        <w:t>43.2.</w:t>
      </w:r>
      <w:r w:rsidRPr="00FD567D">
        <w:rPr>
          <w:szCs w:val="24"/>
        </w:rPr>
        <w:t xml:space="preserve"> Eğer yüklenici kendi serbest iradesi ile vekil tayin etmek imkânından mahrum ise yerine idarece aynı süre içinde genel hükümlere göre bir vekil tayin edilmesini isteyebilir.</w:t>
      </w:r>
    </w:p>
    <w:p w:rsidR="00DF4D20" w:rsidRPr="00FD567D" w:rsidRDefault="00DF4D20" w:rsidP="00DF4D20">
      <w:pPr>
        <w:jc w:val="both"/>
        <w:rPr>
          <w:szCs w:val="24"/>
        </w:rPr>
      </w:pPr>
      <w:r w:rsidRPr="00FD567D">
        <w:rPr>
          <w:b/>
          <w:bCs/>
          <w:szCs w:val="24"/>
        </w:rPr>
        <w:t>43.3.</w:t>
      </w:r>
      <w:r w:rsidRPr="00FD567D">
        <w:rPr>
          <w:szCs w:val="24"/>
        </w:rPr>
        <w:t xml:space="preserve"> Yukarıdaki hükümlerin uygulanmaması halinde sözleşme bozulur. Bundan bir zarar doğarsa </w:t>
      </w:r>
      <w:r w:rsidRPr="00FD567D">
        <w:rPr>
          <w:b/>
          <w:bCs/>
          <w:color w:val="FF0000"/>
          <w:szCs w:val="24"/>
        </w:rPr>
        <w:t>34</w:t>
      </w:r>
      <w:r w:rsidRPr="00FD567D">
        <w:rPr>
          <w:color w:val="FF0000"/>
          <w:szCs w:val="24"/>
        </w:rPr>
        <w:t>.</w:t>
      </w:r>
      <w:r w:rsidRPr="00FD567D">
        <w:rPr>
          <w:b/>
          <w:bCs/>
          <w:color w:val="FF0000"/>
          <w:szCs w:val="24"/>
        </w:rPr>
        <w:t>1.</w:t>
      </w:r>
      <w:r w:rsidRPr="00FD567D">
        <w:rPr>
          <w:szCs w:val="24"/>
        </w:rPr>
        <w:t xml:space="preserve"> maddede belirtilen esasa göre işlem yapılır.</w:t>
      </w:r>
    </w:p>
    <w:p w:rsidR="00DF4D20" w:rsidRPr="00FD567D" w:rsidRDefault="00DF4D20" w:rsidP="00DF4D20">
      <w:pPr>
        <w:jc w:val="both"/>
        <w:rPr>
          <w:szCs w:val="24"/>
        </w:rPr>
      </w:pPr>
    </w:p>
    <w:p w:rsidR="00DF4D20" w:rsidRPr="00FD567D" w:rsidRDefault="00DF4D20" w:rsidP="00DF4D20">
      <w:pPr>
        <w:jc w:val="both"/>
        <w:rPr>
          <w:b/>
          <w:szCs w:val="24"/>
        </w:rPr>
      </w:pPr>
      <w:r w:rsidRPr="00FD567D">
        <w:rPr>
          <w:b/>
          <w:szCs w:val="24"/>
        </w:rPr>
        <w:t>Madde 44-Yüklenicinin Birden Fazla Olması Hali</w:t>
      </w:r>
    </w:p>
    <w:p w:rsidR="00DF4D20" w:rsidRPr="00FD567D" w:rsidRDefault="00DF4D20" w:rsidP="00DF4D20">
      <w:pPr>
        <w:jc w:val="both"/>
        <w:rPr>
          <w:szCs w:val="24"/>
        </w:rPr>
      </w:pPr>
      <w:r w:rsidRPr="00FD567D">
        <w:rPr>
          <w:b/>
          <w:szCs w:val="24"/>
        </w:rPr>
        <w:t>44.1.</w:t>
      </w:r>
      <w:r w:rsidRPr="00FD567D">
        <w:rPr>
          <w:szCs w:val="24"/>
        </w:rPr>
        <w:t xml:space="preserve"> Birden fazla gerçek veya tüzel kişi tarafından birlikte yapılan taahhütlerde, yüklenicilerden birinin ölümü, iflası, tutuklu veya mahkûm olması gibi haller sözleşmenin devamına engel olmaz.</w:t>
      </w:r>
    </w:p>
    <w:p w:rsidR="00DF4D20" w:rsidRPr="00FD567D" w:rsidRDefault="00DF4D20" w:rsidP="00DF4D20">
      <w:pPr>
        <w:jc w:val="both"/>
        <w:rPr>
          <w:szCs w:val="24"/>
        </w:rPr>
      </w:pPr>
      <w:r w:rsidRPr="00FD567D">
        <w:rPr>
          <w:b/>
          <w:bCs/>
          <w:szCs w:val="24"/>
        </w:rPr>
        <w:t>44.2.</w:t>
      </w:r>
      <w:r w:rsidRPr="00FD567D">
        <w:rPr>
          <w:szCs w:val="24"/>
        </w:rPr>
        <w:t xml:space="preserve"> Birlikte yapılan taahhütlerde yüklenicilerden biri idareye muhatap firma olarak bildirilmiş ise, muhatap firmanın şahıs veya şirket olmasına göre ölüm, iflas veya dağılma hallerinde sözleşme kendiliğinden sona erer. Ancak, diğer yüklenicilerin teklifi ve idarenin uygun görmesi halinde, sözleşme yenilenerek işe devam edilir.</w:t>
      </w:r>
    </w:p>
    <w:p w:rsidR="00DF4D20" w:rsidRPr="00FD567D" w:rsidRDefault="00DF4D20" w:rsidP="00DF4D20">
      <w:pPr>
        <w:jc w:val="both"/>
        <w:rPr>
          <w:szCs w:val="24"/>
        </w:rPr>
      </w:pPr>
      <w:r w:rsidRPr="00FD567D">
        <w:rPr>
          <w:b/>
          <w:bCs/>
          <w:szCs w:val="24"/>
        </w:rPr>
        <w:t>44.3.</w:t>
      </w:r>
      <w:r w:rsidRPr="00FD567D">
        <w:rPr>
          <w:szCs w:val="24"/>
        </w:rPr>
        <w:t xml:space="preserve"> Birlikte yapılan taahhütlerde gruba </w:t>
      </w:r>
      <w:proofErr w:type="gramStart"/>
      <w:r w:rsidRPr="00FD567D">
        <w:rPr>
          <w:szCs w:val="24"/>
        </w:rPr>
        <w:t>dahil</w:t>
      </w:r>
      <w:proofErr w:type="gramEnd"/>
      <w:r w:rsidRPr="00FD567D">
        <w:rPr>
          <w:szCs w:val="24"/>
        </w:rPr>
        <w:t xml:space="preserve"> firmadan başka herhangi bir ortak şahsın ölümü veya ortak şirketin herhangi bir sebeple dağılması halinde muhatap firma ve grubun diğer ortakları, teminat dahil işin o ortağa yüklediği sorumlulukları da üzerine alarak işi bitirirler.</w:t>
      </w:r>
    </w:p>
    <w:p w:rsidR="00DF4D20" w:rsidRPr="00FD567D" w:rsidRDefault="00DF4D20" w:rsidP="00DF4D20">
      <w:pPr>
        <w:jc w:val="both"/>
        <w:rPr>
          <w:szCs w:val="24"/>
        </w:rPr>
      </w:pPr>
    </w:p>
    <w:p w:rsidR="00DF4D20" w:rsidRPr="00FD567D" w:rsidRDefault="00DF4D20" w:rsidP="00DF4D20">
      <w:pPr>
        <w:tabs>
          <w:tab w:val="left" w:pos="0"/>
        </w:tabs>
        <w:ind w:right="-288"/>
        <w:jc w:val="both"/>
        <w:rPr>
          <w:b/>
          <w:szCs w:val="24"/>
        </w:rPr>
      </w:pPr>
      <w:r w:rsidRPr="00FD567D">
        <w:rPr>
          <w:b/>
          <w:szCs w:val="24"/>
        </w:rPr>
        <w:t>Madde 45- Süre Uzatımı Verilebilecek Haller ve Şartları</w:t>
      </w:r>
    </w:p>
    <w:p w:rsidR="00DF4D20" w:rsidRPr="00FD567D" w:rsidRDefault="00DF4D20" w:rsidP="00D071BD">
      <w:pPr>
        <w:pStyle w:val="msobodytextindent2"/>
        <w:numPr>
          <w:ilvl w:val="0"/>
          <w:numId w:val="0"/>
        </w:numPr>
        <w:rPr>
          <w:szCs w:val="24"/>
        </w:rPr>
      </w:pPr>
      <w:r w:rsidRPr="00FD567D">
        <w:rPr>
          <w:b/>
          <w:szCs w:val="24"/>
        </w:rPr>
        <w:t>45.1.</w:t>
      </w:r>
      <w:r w:rsidRPr="00FD567D">
        <w:rPr>
          <w:szCs w:val="24"/>
        </w:rPr>
        <w:t xml:space="preserve"> Mücbir sebep olarak kabul edilebilecek haller ve uygulanacak hükümler aşağıda belirtilmiştir. </w:t>
      </w:r>
    </w:p>
    <w:p w:rsidR="00DF4D20" w:rsidRPr="00FD567D" w:rsidRDefault="00DF4D20" w:rsidP="00DF4D20">
      <w:pPr>
        <w:ind w:firstLine="540"/>
        <w:jc w:val="both"/>
        <w:rPr>
          <w:szCs w:val="24"/>
        </w:rPr>
      </w:pPr>
      <w:r w:rsidRPr="00FD567D">
        <w:rPr>
          <w:szCs w:val="24"/>
        </w:rPr>
        <w:t>a) Yangın, su taşkını, sel, kasırga, deprem ve benzeri gibi doğal afetler,</w:t>
      </w:r>
    </w:p>
    <w:p w:rsidR="00DF4D20" w:rsidRPr="00FD567D" w:rsidRDefault="00DF4D20" w:rsidP="00DF4D20">
      <w:pPr>
        <w:ind w:firstLine="540"/>
        <w:jc w:val="both"/>
        <w:rPr>
          <w:szCs w:val="24"/>
        </w:rPr>
      </w:pPr>
      <w:r w:rsidRPr="00FD567D">
        <w:rPr>
          <w:szCs w:val="24"/>
        </w:rPr>
        <w:t>b) Kanuni grev,</w:t>
      </w:r>
    </w:p>
    <w:p w:rsidR="00DF4D20" w:rsidRPr="00FD567D" w:rsidRDefault="00DF4D20" w:rsidP="00DF4D20">
      <w:pPr>
        <w:ind w:firstLine="540"/>
        <w:jc w:val="both"/>
        <w:rPr>
          <w:szCs w:val="24"/>
        </w:rPr>
      </w:pPr>
      <w:r w:rsidRPr="00FD567D">
        <w:rPr>
          <w:szCs w:val="24"/>
        </w:rPr>
        <w:t>c) Genel salgın hastalık,</w:t>
      </w:r>
    </w:p>
    <w:p w:rsidR="00DF4D20" w:rsidRPr="00FD567D" w:rsidRDefault="00DF4D20" w:rsidP="00DF4D20">
      <w:pPr>
        <w:ind w:firstLine="540"/>
        <w:jc w:val="both"/>
        <w:rPr>
          <w:szCs w:val="24"/>
        </w:rPr>
      </w:pPr>
      <w:r w:rsidRPr="00FD567D">
        <w:rPr>
          <w:szCs w:val="24"/>
        </w:rPr>
        <w:t>ç) Kısmi ve genel seferberlik ilanı,</w:t>
      </w:r>
    </w:p>
    <w:p w:rsidR="00DF4D20" w:rsidRPr="00FD567D" w:rsidRDefault="00DF4D20" w:rsidP="00DF4D20">
      <w:pPr>
        <w:ind w:firstLine="540"/>
        <w:jc w:val="both"/>
        <w:rPr>
          <w:szCs w:val="24"/>
        </w:rPr>
      </w:pPr>
      <w:r w:rsidRPr="00FD567D">
        <w:rPr>
          <w:szCs w:val="24"/>
        </w:rPr>
        <w:t>d) Sözleşme yapılmasından önce yürürlükte bulunan kanun ve yönetmeliklerdeki değişikliklerden doğan imkânsızlıklar, hükümet kararları.</w:t>
      </w:r>
    </w:p>
    <w:p w:rsidR="00DF4D20" w:rsidRPr="00FD567D" w:rsidRDefault="00DF4D20" w:rsidP="00DF4D20">
      <w:pPr>
        <w:jc w:val="both"/>
        <w:rPr>
          <w:szCs w:val="24"/>
        </w:rPr>
      </w:pPr>
      <w:r w:rsidRPr="00FD567D">
        <w:rPr>
          <w:b/>
          <w:bCs/>
          <w:szCs w:val="24"/>
        </w:rPr>
        <w:t>45.2.</w:t>
      </w:r>
      <w:r w:rsidRPr="00FD567D">
        <w:rPr>
          <w:szCs w:val="24"/>
        </w:rPr>
        <w:t xml:space="preserve"> Yukarıda belirtilen hallerin mücbir sebep olarak kabul edilebilmesi ve süre uzatımı verilebilmesi için mücbir sebep oluşturacak durumun;</w:t>
      </w:r>
    </w:p>
    <w:p w:rsidR="00DF4D20" w:rsidRPr="00FD567D" w:rsidRDefault="00DF4D20" w:rsidP="00DF4D20">
      <w:pPr>
        <w:ind w:firstLine="540"/>
        <w:jc w:val="both"/>
        <w:rPr>
          <w:szCs w:val="24"/>
        </w:rPr>
      </w:pPr>
      <w:r w:rsidRPr="00FD567D">
        <w:rPr>
          <w:szCs w:val="24"/>
        </w:rPr>
        <w:t>a) Yüklenici kaynaklanan bir kusurdan ileri gelmemiş bulunması,</w:t>
      </w:r>
    </w:p>
    <w:p w:rsidR="00DF4D20" w:rsidRPr="00FD567D" w:rsidRDefault="00DF4D20" w:rsidP="00DF4D20">
      <w:pPr>
        <w:ind w:firstLine="540"/>
        <w:jc w:val="both"/>
        <w:rPr>
          <w:szCs w:val="24"/>
        </w:rPr>
      </w:pPr>
      <w:r w:rsidRPr="00FD567D">
        <w:rPr>
          <w:szCs w:val="24"/>
        </w:rPr>
        <w:t>b) Taahhüdün yerine getirilmesine engel nitelikte olması,</w:t>
      </w:r>
    </w:p>
    <w:p w:rsidR="00DF4D20" w:rsidRPr="00FD567D" w:rsidRDefault="00DF4D20" w:rsidP="00DF4D20">
      <w:pPr>
        <w:ind w:firstLine="540"/>
        <w:jc w:val="both"/>
        <w:rPr>
          <w:szCs w:val="24"/>
        </w:rPr>
      </w:pPr>
      <w:r w:rsidRPr="00FD567D">
        <w:rPr>
          <w:szCs w:val="24"/>
        </w:rPr>
        <w:t>c) Yüklenicinin bu engeli ortadan kaldırmaya gücünün yetmemiş olması,</w:t>
      </w:r>
    </w:p>
    <w:p w:rsidR="00DF4D20" w:rsidRPr="00FD567D" w:rsidRDefault="00DF4D20" w:rsidP="00DF4D20">
      <w:pPr>
        <w:ind w:firstLine="540"/>
        <w:jc w:val="both"/>
        <w:rPr>
          <w:szCs w:val="24"/>
        </w:rPr>
      </w:pPr>
      <w:r w:rsidRPr="00FD567D">
        <w:rPr>
          <w:szCs w:val="24"/>
        </w:rPr>
        <w:t>ç) Mücbir sebebin meydana geldiği tarihi izleyen yedi gün içinde yüklenicinin idareye yazılı olarak bildirimde bulunması ve yetkili mercilerce onaylanan belgelerin ibraz edilmesi,</w:t>
      </w:r>
    </w:p>
    <w:p w:rsidR="00DF4D20" w:rsidRPr="00FD567D" w:rsidRDefault="00DF4D20" w:rsidP="00DF4D20">
      <w:pPr>
        <w:jc w:val="both"/>
        <w:rPr>
          <w:szCs w:val="24"/>
        </w:rPr>
      </w:pPr>
      <w:proofErr w:type="gramStart"/>
      <w:r w:rsidRPr="00FD567D">
        <w:rPr>
          <w:szCs w:val="24"/>
        </w:rPr>
        <w:t>zorunludur</w:t>
      </w:r>
      <w:proofErr w:type="gramEnd"/>
      <w:r w:rsidRPr="00FD567D">
        <w:rPr>
          <w:szCs w:val="24"/>
        </w:rPr>
        <w:t>.</w:t>
      </w:r>
    </w:p>
    <w:p w:rsidR="00DF4D20" w:rsidRPr="00FD567D" w:rsidRDefault="00DF4D20" w:rsidP="00DF4D20">
      <w:pPr>
        <w:jc w:val="both"/>
        <w:rPr>
          <w:szCs w:val="24"/>
        </w:rPr>
      </w:pPr>
      <w:r w:rsidRPr="00FD567D">
        <w:rPr>
          <w:b/>
          <w:bCs/>
          <w:szCs w:val="24"/>
        </w:rPr>
        <w:lastRenderedPageBreak/>
        <w:t>45.3.</w:t>
      </w:r>
      <w:r w:rsidRPr="00FD567D">
        <w:rPr>
          <w:szCs w:val="24"/>
        </w:rPr>
        <w:t xml:space="preserve"> Mücbir sebebin idarece kabulü halinde, mücbir sebep halinin sözleşmenin ifasını imkânsız kılması halinde sözleşme feshedilir. Sözleşmenin ifasını geciktirmesi halinde uygun bir ek süre verilir.</w:t>
      </w:r>
    </w:p>
    <w:p w:rsidR="00DF4D20" w:rsidRPr="00FD567D" w:rsidRDefault="00DF4D20" w:rsidP="00D071BD">
      <w:pPr>
        <w:pStyle w:val="msobodytextindent2"/>
        <w:numPr>
          <w:ilvl w:val="0"/>
          <w:numId w:val="0"/>
        </w:numPr>
        <w:rPr>
          <w:szCs w:val="24"/>
        </w:rPr>
      </w:pPr>
      <w:r w:rsidRPr="00FD567D">
        <w:rPr>
          <w:b/>
          <w:bCs/>
          <w:szCs w:val="24"/>
        </w:rPr>
        <w:t>45.4.</w:t>
      </w:r>
      <w:r w:rsidRPr="00FD567D">
        <w:rPr>
          <w:szCs w:val="24"/>
        </w:rPr>
        <w:t xml:space="preserve"> Zamanında yapılmayan başvurular dikkate alınmaz.</w:t>
      </w:r>
    </w:p>
    <w:p w:rsidR="00DF4D20" w:rsidRPr="00FD567D" w:rsidRDefault="00DF4D20" w:rsidP="00DF4D20">
      <w:pPr>
        <w:jc w:val="both"/>
        <w:rPr>
          <w:szCs w:val="24"/>
        </w:rPr>
      </w:pPr>
      <w:r w:rsidRPr="00FD567D">
        <w:rPr>
          <w:b/>
          <w:bCs/>
          <w:szCs w:val="24"/>
        </w:rPr>
        <w:t>45.5.</w:t>
      </w:r>
      <w:r w:rsidRPr="00FD567D">
        <w:rPr>
          <w:szCs w:val="24"/>
        </w:rPr>
        <w:t xml:space="preserve"> Mücbir sebeplerden etkilenen yüklenici, mücbir sebeplerin etkisinden kaç gün içinde kurtulacağını idareye bildirmek zorundadır.</w:t>
      </w:r>
    </w:p>
    <w:p w:rsidR="00DF4D20" w:rsidRPr="00FD567D" w:rsidRDefault="00DF4D20" w:rsidP="00DF4D20">
      <w:pPr>
        <w:jc w:val="both"/>
        <w:rPr>
          <w:szCs w:val="24"/>
        </w:rPr>
      </w:pPr>
      <w:r w:rsidRPr="00FD567D">
        <w:rPr>
          <w:b/>
          <w:bCs/>
          <w:szCs w:val="24"/>
        </w:rPr>
        <w:t>45.6.</w:t>
      </w:r>
      <w:r w:rsidRPr="00FD567D">
        <w:rPr>
          <w:szCs w:val="24"/>
        </w:rPr>
        <w:t xml:space="preserve"> İdarece süre uzatımı talebinin kabul edilmesi halinde, süre uzatımı verildiği ve bunun kapsamı yükleniciye bildirilir. </w:t>
      </w:r>
    </w:p>
    <w:p w:rsidR="00DF4D20" w:rsidRPr="00FD567D" w:rsidRDefault="00DF4D20" w:rsidP="00DF4D20">
      <w:pPr>
        <w:pStyle w:val="BodyText21"/>
        <w:ind w:right="2"/>
        <w:rPr>
          <w:szCs w:val="24"/>
        </w:rPr>
      </w:pPr>
      <w:r w:rsidRPr="00FD567D">
        <w:rPr>
          <w:b/>
          <w:bCs/>
          <w:szCs w:val="24"/>
        </w:rPr>
        <w:t>45.7.</w:t>
      </w:r>
      <w:r w:rsidRPr="00FD567D">
        <w:rPr>
          <w:szCs w:val="24"/>
        </w:rPr>
        <w:t xml:space="preserve"> Taraflar, mücbir sebeplerin sonucu olarak sözleşmeden kaynaklanan yükümlülüklerini yerine getirmede meydana gelebilecek gecikmeleri en aza indirmek için azami gayreti gösterirler.</w:t>
      </w:r>
    </w:p>
    <w:p w:rsidR="00DF4D20" w:rsidRPr="00FD567D" w:rsidRDefault="00DF4D20" w:rsidP="00DF4D20">
      <w:pPr>
        <w:pStyle w:val="BodyText21"/>
        <w:ind w:right="2"/>
        <w:rPr>
          <w:szCs w:val="24"/>
        </w:rPr>
      </w:pPr>
    </w:p>
    <w:p w:rsidR="00DF4D20" w:rsidRPr="00FD567D" w:rsidRDefault="00DF4D20" w:rsidP="00DF4D20">
      <w:pPr>
        <w:pStyle w:val="BodyText21"/>
        <w:ind w:right="-288"/>
        <w:rPr>
          <w:b/>
          <w:szCs w:val="24"/>
        </w:rPr>
      </w:pPr>
      <w:r w:rsidRPr="00FD567D">
        <w:rPr>
          <w:b/>
          <w:szCs w:val="24"/>
        </w:rPr>
        <w:t>Madde 46- Sözleşme Kapsamında Yaptırılabilecek İlave İşler, İş Eksilişi ve İşin Tasfiyesi</w:t>
      </w:r>
    </w:p>
    <w:p w:rsidR="00DF4D20" w:rsidRPr="00FD567D" w:rsidRDefault="00DF4D20" w:rsidP="00DF4D20">
      <w:pPr>
        <w:jc w:val="both"/>
        <w:rPr>
          <w:szCs w:val="24"/>
        </w:rPr>
      </w:pPr>
      <w:r w:rsidRPr="00FD567D">
        <w:rPr>
          <w:b/>
          <w:bCs/>
          <w:szCs w:val="24"/>
        </w:rPr>
        <w:t>46.1.</w:t>
      </w:r>
      <w:r w:rsidRPr="00FD567D">
        <w:rPr>
          <w:szCs w:val="24"/>
        </w:rPr>
        <w:t xml:space="preserve">Yaptırılacak işlerin cinsleri ve takribi miktarları İdari Şartnamenin </w:t>
      </w:r>
      <w:r w:rsidRPr="00FD567D">
        <w:rPr>
          <w:b/>
          <w:bCs/>
          <w:szCs w:val="24"/>
        </w:rPr>
        <w:t xml:space="preserve">2. </w:t>
      </w:r>
      <w:r w:rsidRPr="00FD567D">
        <w:rPr>
          <w:szCs w:val="24"/>
        </w:rPr>
        <w:t xml:space="preserve">İnci maddesinde belirtilmiş olup, İhale konusu işlerin miktarları tabiat şartlarına ve diğer etkenlere bağlı olarak değişebilir. </w:t>
      </w:r>
    </w:p>
    <w:p w:rsidR="00DF4D20" w:rsidRPr="00FD567D" w:rsidRDefault="00DF4D20" w:rsidP="00DF4D20">
      <w:pPr>
        <w:ind w:firstLine="720"/>
        <w:jc w:val="both"/>
        <w:rPr>
          <w:szCs w:val="24"/>
        </w:rPr>
      </w:pPr>
      <w:r w:rsidRPr="00FD567D">
        <w:rPr>
          <w:szCs w:val="24"/>
        </w:rPr>
        <w:t xml:space="preserve">Bu nedenle İdare, idari şartnamenin </w:t>
      </w:r>
      <w:r w:rsidRPr="00FD567D">
        <w:rPr>
          <w:b/>
          <w:bCs/>
          <w:szCs w:val="24"/>
        </w:rPr>
        <w:t xml:space="preserve">2. </w:t>
      </w:r>
      <w:r w:rsidRPr="00FD567D">
        <w:rPr>
          <w:szCs w:val="24"/>
        </w:rPr>
        <w:t>İnci maddesinde belirtilen ihale konusu işleri dilediği miktarda yaptırma veya hiç yaptırmama hakkına sahip olup, yüklenici bu hususları peşinen kabul edecek ve herhangi bir hak talebinde bulunmayacaktır.</w:t>
      </w:r>
    </w:p>
    <w:p w:rsidR="00DF4D20" w:rsidRPr="00FD567D" w:rsidRDefault="00DF4D20" w:rsidP="00DF4D20">
      <w:pPr>
        <w:jc w:val="both"/>
        <w:rPr>
          <w:szCs w:val="24"/>
        </w:rPr>
      </w:pPr>
      <w:r w:rsidRPr="00FD567D">
        <w:rPr>
          <w:szCs w:val="24"/>
        </w:rPr>
        <w:t xml:space="preserve">        </w:t>
      </w:r>
      <w:r w:rsidR="00373259">
        <w:rPr>
          <w:szCs w:val="24"/>
        </w:rPr>
        <w:t xml:space="preserve">Silaj </w:t>
      </w:r>
      <w:r w:rsidRPr="00FD567D">
        <w:rPr>
          <w:szCs w:val="24"/>
        </w:rPr>
        <w:t xml:space="preserve">Balya yapım programının ihaleden sonra değiştirilmesi halinde, yüklenici ihaledeki iş miktarının % </w:t>
      </w:r>
      <w:r w:rsidR="0025166E">
        <w:rPr>
          <w:szCs w:val="24"/>
        </w:rPr>
        <w:t>30</w:t>
      </w:r>
      <w:r w:rsidRPr="00FD567D">
        <w:rPr>
          <w:szCs w:val="24"/>
        </w:rPr>
        <w:t>’ne kadar olan artış ve azalışlarını kabul etmek zorundadır.</w:t>
      </w:r>
    </w:p>
    <w:p w:rsidR="00DF4D20" w:rsidRPr="00FD567D" w:rsidRDefault="00DF4D20" w:rsidP="00DF4D20">
      <w:pPr>
        <w:ind w:firstLine="709"/>
        <w:jc w:val="both"/>
        <w:rPr>
          <w:szCs w:val="24"/>
        </w:rPr>
      </w:pPr>
      <w:r w:rsidRPr="00FD567D">
        <w:rPr>
          <w:szCs w:val="24"/>
        </w:rPr>
        <w:t>Ancak yüklenici</w:t>
      </w:r>
      <w:r w:rsidR="00373259">
        <w:rPr>
          <w:szCs w:val="24"/>
        </w:rPr>
        <w:t xml:space="preserve"> silaj</w:t>
      </w:r>
      <w:r w:rsidRPr="00FD567D">
        <w:rPr>
          <w:szCs w:val="24"/>
        </w:rPr>
        <w:t xml:space="preserve"> balya yapımı programına göre %</w:t>
      </w:r>
      <w:r w:rsidR="0025166E">
        <w:rPr>
          <w:szCs w:val="24"/>
        </w:rPr>
        <w:t>30</w:t>
      </w:r>
      <w:r w:rsidRPr="00FD567D">
        <w:rPr>
          <w:szCs w:val="24"/>
        </w:rPr>
        <w:t>’den fazla olan alanlardaki işleri yapmaya zorlanamaz.</w:t>
      </w:r>
    </w:p>
    <w:p w:rsidR="00DF4D20" w:rsidRPr="00FD567D" w:rsidRDefault="00DF4D20" w:rsidP="00DF4D20">
      <w:pPr>
        <w:jc w:val="both"/>
        <w:rPr>
          <w:szCs w:val="24"/>
        </w:rPr>
      </w:pPr>
      <w:r w:rsidRPr="00FD567D">
        <w:rPr>
          <w:b/>
          <w:bCs/>
          <w:szCs w:val="24"/>
        </w:rPr>
        <w:t>46.2.</w:t>
      </w:r>
      <w:r w:rsidRPr="00FD567D">
        <w:rPr>
          <w:szCs w:val="24"/>
        </w:rPr>
        <w:t xml:space="preserve"> Ayrıca en az on (</w:t>
      </w:r>
      <w:r w:rsidRPr="00FD567D">
        <w:rPr>
          <w:b/>
          <w:bCs/>
          <w:szCs w:val="24"/>
        </w:rPr>
        <w:t>10)</w:t>
      </w:r>
      <w:r w:rsidRPr="00FD567D">
        <w:rPr>
          <w:szCs w:val="24"/>
        </w:rPr>
        <w:t xml:space="preserve"> gün önceden haber verilmek kaydıyla İdare ihale konusu işlerin bir kısmını tamamen devreden çıkartabilir veya ihale edilen işlerle aynı cinsten olmak üzere yeni işler ihdas edebilir, yüklenici bu hususlara itiraz edemez.</w:t>
      </w:r>
    </w:p>
    <w:p w:rsidR="00DF4D20" w:rsidRPr="00FD567D" w:rsidRDefault="00DF4D20" w:rsidP="00DF4D20">
      <w:pPr>
        <w:rPr>
          <w:szCs w:val="24"/>
        </w:rPr>
      </w:pPr>
      <w:r w:rsidRPr="00FD567D">
        <w:rPr>
          <w:b/>
          <w:bCs/>
          <w:szCs w:val="24"/>
        </w:rPr>
        <w:t xml:space="preserve">46.3. </w:t>
      </w:r>
      <w:r w:rsidRPr="00FD567D">
        <w:rPr>
          <w:szCs w:val="24"/>
        </w:rPr>
        <w:t>İhale konusu işlerin toplam ve günlük miktarları tabiat şartlarına, program değişikliği ve diğer etkenlere bağlı olarak değişebilir.</w:t>
      </w:r>
    </w:p>
    <w:p w:rsidR="00DF4D20" w:rsidRPr="00704AA4" w:rsidRDefault="00DF4D20" w:rsidP="00DF4D20">
      <w:pPr>
        <w:jc w:val="both"/>
        <w:rPr>
          <w:szCs w:val="24"/>
        </w:rPr>
      </w:pPr>
    </w:p>
    <w:p w:rsidR="00DF4D20" w:rsidRPr="00704AA4" w:rsidRDefault="00DF4D20" w:rsidP="00DF4D20">
      <w:pPr>
        <w:pStyle w:val="Balk4"/>
        <w:spacing w:before="0" w:after="0"/>
        <w:jc w:val="both"/>
        <w:rPr>
          <w:sz w:val="24"/>
          <w:szCs w:val="24"/>
        </w:rPr>
      </w:pPr>
      <w:r w:rsidRPr="00704AA4">
        <w:rPr>
          <w:sz w:val="24"/>
          <w:szCs w:val="24"/>
        </w:rPr>
        <w:t>Madde 47- Cezalar ve Kesintiler</w:t>
      </w:r>
    </w:p>
    <w:p w:rsidR="00DF4D20" w:rsidRPr="00FD567D" w:rsidRDefault="00DF4D20" w:rsidP="00DF4D20">
      <w:pPr>
        <w:jc w:val="both"/>
        <w:rPr>
          <w:szCs w:val="24"/>
        </w:rPr>
      </w:pPr>
      <w:r w:rsidRPr="00FD567D">
        <w:rPr>
          <w:b/>
          <w:szCs w:val="24"/>
        </w:rPr>
        <w:t xml:space="preserve">47.1. </w:t>
      </w:r>
      <w:r w:rsidRPr="00FD567D">
        <w:rPr>
          <w:bCs/>
          <w:szCs w:val="24"/>
        </w:rPr>
        <w:t>Yüklenici çalışmanın başlaması için yapılan yazılı ihbar üzerine belirtilen günde işe başlayacaktır. Belirtilen günde işe başlamadığı takdirde beher gün için sözleşme tutarının % 05’i (binde beş)’i miktarında ceza alınacaktır. Bu cezalı süre üç (3) günü geçtiği takdirde İdare ceza almaya devam ederek, beklemekte veya idari şartnamenin 34.1. maddesi esaslarında sözleşmeyi feshetmekte serbesttir</w:t>
      </w:r>
      <w:r w:rsidRPr="00FD567D">
        <w:rPr>
          <w:szCs w:val="24"/>
        </w:rPr>
        <w:t>.</w:t>
      </w:r>
    </w:p>
    <w:p w:rsidR="00DF4D20" w:rsidRPr="00FD567D" w:rsidRDefault="00DF4D20" w:rsidP="00DF4D20">
      <w:pPr>
        <w:jc w:val="both"/>
        <w:rPr>
          <w:szCs w:val="24"/>
        </w:rPr>
      </w:pPr>
      <w:r w:rsidRPr="00FD567D">
        <w:rPr>
          <w:b/>
          <w:bCs/>
          <w:szCs w:val="24"/>
        </w:rPr>
        <w:t xml:space="preserve">47.2. </w:t>
      </w:r>
      <w:r w:rsidRPr="00FD567D">
        <w:rPr>
          <w:szCs w:val="24"/>
        </w:rPr>
        <w:t xml:space="preserve">Taahhüdün süresi içerisinde bitirilmemesi halinde beher gün için yükleniciden sözleşme tutarının % 05’i (binde beş)i oranında ceza alınacaktır. Ancak bu cezalı süre 10 (on) günü aştığı takdirde işletme çalışmayı cezalı olarak devam ettirmekte veya idari şartnamenin </w:t>
      </w:r>
      <w:r w:rsidRPr="00FD567D">
        <w:rPr>
          <w:b/>
          <w:bCs/>
          <w:szCs w:val="24"/>
        </w:rPr>
        <w:t>34.1.</w:t>
      </w:r>
      <w:r w:rsidRPr="00FD567D">
        <w:rPr>
          <w:szCs w:val="24"/>
        </w:rPr>
        <w:t xml:space="preserve"> madde hükümlerini uygulamakta serbesttir.</w:t>
      </w:r>
    </w:p>
    <w:p w:rsidR="00DF4D20" w:rsidRPr="00FD567D" w:rsidRDefault="00DF4D20" w:rsidP="00DF4D20">
      <w:pPr>
        <w:jc w:val="both"/>
        <w:rPr>
          <w:szCs w:val="24"/>
        </w:rPr>
      </w:pPr>
      <w:r w:rsidRPr="00FD567D">
        <w:rPr>
          <w:b/>
          <w:bCs/>
          <w:szCs w:val="24"/>
        </w:rPr>
        <w:t>47.3.</w:t>
      </w:r>
      <w:r w:rsidRPr="00FD567D">
        <w:rPr>
          <w:szCs w:val="24"/>
        </w:rPr>
        <w:t xml:space="preserve"> Kesilecek toplam ceza tutarı hiçbir şekilde ihale bedelini aşamaz. </w:t>
      </w:r>
    </w:p>
    <w:p w:rsidR="00DF4D20" w:rsidRPr="00FD567D" w:rsidRDefault="00DF4D20" w:rsidP="00DF4D20">
      <w:pPr>
        <w:jc w:val="both"/>
        <w:rPr>
          <w:szCs w:val="24"/>
        </w:rPr>
      </w:pPr>
      <w:r w:rsidRPr="00FD567D">
        <w:rPr>
          <w:b/>
          <w:bCs/>
          <w:szCs w:val="24"/>
        </w:rPr>
        <w:t>47.4.</w:t>
      </w:r>
      <w:r w:rsidRPr="00FD567D">
        <w:rPr>
          <w:szCs w:val="24"/>
        </w:rPr>
        <w:t xml:space="preserve"> Verilen ek süreler mücbir sebepten dolayı verilir ise cezasız, diğer hallerde cezalı uzatılır.</w:t>
      </w:r>
    </w:p>
    <w:p w:rsidR="00DF4D20" w:rsidRPr="00FD567D" w:rsidRDefault="00DF4D20" w:rsidP="00DF4D20">
      <w:pPr>
        <w:jc w:val="both"/>
        <w:rPr>
          <w:szCs w:val="24"/>
        </w:rPr>
      </w:pPr>
      <w:r w:rsidRPr="00FD567D">
        <w:rPr>
          <w:b/>
          <w:bCs/>
          <w:szCs w:val="24"/>
        </w:rPr>
        <w:t>47.4.</w:t>
      </w:r>
      <w:r w:rsidRPr="00FD567D">
        <w:rPr>
          <w:szCs w:val="24"/>
        </w:rPr>
        <w:t xml:space="preserve"> Gecikme cezası, yükleniciye ayrıca protesto çekmeye gerek kalmaksızın ödemelerden kesilir. Bu cezanın ödemelerden karşılanamaması halinde yükleniciden ayrıca tahsil edilir. </w:t>
      </w:r>
    </w:p>
    <w:p w:rsidR="00DF4D20" w:rsidRPr="00FD567D" w:rsidRDefault="00DF4D20" w:rsidP="00DF4D20">
      <w:pPr>
        <w:jc w:val="both"/>
        <w:rPr>
          <w:szCs w:val="24"/>
        </w:rPr>
      </w:pPr>
      <w:r w:rsidRPr="00FD567D">
        <w:rPr>
          <w:b/>
          <w:bCs/>
          <w:szCs w:val="24"/>
        </w:rPr>
        <w:t>47.4.</w:t>
      </w:r>
      <w:r w:rsidRPr="00FD567D">
        <w:rPr>
          <w:szCs w:val="24"/>
        </w:rPr>
        <w:t xml:space="preserve"> Yukarıda belirtilen sürelere rağmen ihale konusu işin yapılamaması halinde idari şartnamenin </w:t>
      </w:r>
      <w:r w:rsidRPr="00FD567D">
        <w:rPr>
          <w:b/>
          <w:bCs/>
          <w:szCs w:val="24"/>
        </w:rPr>
        <w:t>34.1.</w:t>
      </w:r>
      <w:r w:rsidRPr="00FD567D">
        <w:rPr>
          <w:szCs w:val="24"/>
        </w:rPr>
        <w:t xml:space="preserve"> maddesindeki fesih hükümleri yürürlüğe konulur.</w:t>
      </w:r>
    </w:p>
    <w:p w:rsidR="00DF4D20" w:rsidRPr="00FD567D" w:rsidRDefault="00DF4D20" w:rsidP="00DF4D20">
      <w:pPr>
        <w:jc w:val="both"/>
        <w:rPr>
          <w:szCs w:val="24"/>
        </w:rPr>
      </w:pPr>
    </w:p>
    <w:p w:rsidR="00DF4D20" w:rsidRPr="00FD567D" w:rsidRDefault="00DF4D20" w:rsidP="00DF4D20">
      <w:pPr>
        <w:pStyle w:val="Balk8"/>
        <w:tabs>
          <w:tab w:val="left" w:pos="0"/>
          <w:tab w:val="left" w:pos="1358"/>
        </w:tabs>
        <w:spacing w:before="0" w:after="0"/>
        <w:ind w:right="-288"/>
        <w:jc w:val="both"/>
        <w:rPr>
          <w:b/>
          <w:i w:val="0"/>
        </w:rPr>
      </w:pPr>
      <w:r w:rsidRPr="00FD567D">
        <w:rPr>
          <w:b/>
          <w:i w:val="0"/>
        </w:rPr>
        <w:t>Madde 48- Denetim, Muayene ve Kabul İşlemlerine İlişkin Şartlar</w:t>
      </w:r>
    </w:p>
    <w:p w:rsidR="00DF4D20" w:rsidRPr="00FD567D" w:rsidRDefault="00DF4D20" w:rsidP="00DF4D20">
      <w:pPr>
        <w:tabs>
          <w:tab w:val="left" w:pos="1358"/>
        </w:tabs>
        <w:rPr>
          <w:szCs w:val="24"/>
        </w:rPr>
      </w:pPr>
      <w:r w:rsidRPr="00FD567D">
        <w:rPr>
          <w:szCs w:val="24"/>
        </w:rPr>
        <w:t xml:space="preserve">İhale konusu işin muayenesi ve kabulü ilgili mevzuata ve işin özelliğine göre şartnamede belirtilen esaslara göre yürütülür ve sonuçta tutanak, rapor veya </w:t>
      </w:r>
      <w:proofErr w:type="gramStart"/>
      <w:r w:rsidRPr="00FD567D">
        <w:rPr>
          <w:szCs w:val="24"/>
        </w:rPr>
        <w:t>hakkediş</w:t>
      </w:r>
      <w:proofErr w:type="gramEnd"/>
      <w:r w:rsidRPr="00FD567D">
        <w:rPr>
          <w:szCs w:val="24"/>
        </w:rPr>
        <w:t xml:space="preserve"> tanzim edilir.</w:t>
      </w:r>
    </w:p>
    <w:p w:rsidR="00DF4D20" w:rsidRPr="00FD567D" w:rsidRDefault="00DF4D20" w:rsidP="00DF4D20">
      <w:pPr>
        <w:tabs>
          <w:tab w:val="left" w:pos="1358"/>
        </w:tabs>
        <w:rPr>
          <w:szCs w:val="24"/>
        </w:rPr>
      </w:pPr>
    </w:p>
    <w:p w:rsidR="00DF4D20" w:rsidRPr="00FD567D" w:rsidRDefault="00DF4D20" w:rsidP="00DF4D20">
      <w:pPr>
        <w:pStyle w:val="Balk1"/>
        <w:tabs>
          <w:tab w:val="left" w:pos="1358"/>
        </w:tabs>
        <w:rPr>
          <w:szCs w:val="24"/>
        </w:rPr>
      </w:pPr>
      <w:r w:rsidRPr="00FD567D">
        <w:rPr>
          <w:szCs w:val="24"/>
        </w:rPr>
        <w:lastRenderedPageBreak/>
        <w:t>Madde 49- Kesin Teminatın ve Varsa Ek Teminatın İadesi</w:t>
      </w:r>
    </w:p>
    <w:p w:rsidR="00DF4D20" w:rsidRPr="00FD567D" w:rsidRDefault="00DF4D20" w:rsidP="00DF4D20">
      <w:pPr>
        <w:tabs>
          <w:tab w:val="left" w:pos="1358"/>
        </w:tabs>
        <w:jc w:val="both"/>
        <w:rPr>
          <w:szCs w:val="24"/>
        </w:rPr>
      </w:pPr>
      <w:r w:rsidRPr="00FD567D">
        <w:rPr>
          <w:b/>
          <w:szCs w:val="24"/>
        </w:rPr>
        <w:t xml:space="preserve">49.1. </w:t>
      </w:r>
      <w:r w:rsidRPr="00FD567D">
        <w:rPr>
          <w:szCs w:val="24"/>
        </w:rPr>
        <w:t xml:space="preserve">Kesin teminat ve varsa ek teminat; yüklenicinin taahhüdünü sözleşme ve şartname esasları </w:t>
      </w:r>
      <w:proofErr w:type="gramStart"/>
      <w:r w:rsidRPr="00FD567D">
        <w:rPr>
          <w:szCs w:val="24"/>
        </w:rPr>
        <w:t>dahilinde</w:t>
      </w:r>
      <w:proofErr w:type="gramEnd"/>
      <w:r w:rsidRPr="00FD567D">
        <w:rPr>
          <w:szCs w:val="24"/>
        </w:rPr>
        <w:t xml:space="preserve"> yerine getirmesini ve Sosyal Güvenlik Kurumundan alınacak ilişiksizlik belgesinin İdareye ibrazına müteakip yükleniciye iade edilir.</w:t>
      </w:r>
    </w:p>
    <w:p w:rsidR="00DF4D20" w:rsidRPr="00FD567D" w:rsidRDefault="00DF4D20" w:rsidP="00DF4D20">
      <w:pPr>
        <w:tabs>
          <w:tab w:val="left" w:pos="1358"/>
        </w:tabs>
        <w:jc w:val="both"/>
        <w:rPr>
          <w:szCs w:val="24"/>
        </w:rPr>
      </w:pPr>
      <w:r w:rsidRPr="00FD567D">
        <w:rPr>
          <w:b/>
          <w:bCs/>
          <w:szCs w:val="24"/>
        </w:rPr>
        <w:t>49.2.</w:t>
      </w:r>
      <w:r w:rsidRPr="00FD567D">
        <w:rPr>
          <w:szCs w:val="24"/>
        </w:rPr>
        <w:t>Yüklenicinin bu iş nedeniyle idare veya Sosyal Güvenlik Kurumuna olan borçları ile ücret sayılan ödemelerden yapılan kanuni vergi kesintilerinin kesin kabul tarihine kadar ödenmemesi halinde, protesto çekmeye ve hüküm almaya gerek kalmaksızın kesin teminatı paraya çevrilerek, borçlarına karşılık mahsup edilir, varsa kalan meblağ yükleniciye geri verilir.</w:t>
      </w:r>
    </w:p>
    <w:p w:rsidR="00DF4D20" w:rsidRPr="00FD567D" w:rsidRDefault="00DF4D20" w:rsidP="00DF4D20">
      <w:pPr>
        <w:tabs>
          <w:tab w:val="left" w:pos="1358"/>
        </w:tabs>
        <w:jc w:val="both"/>
        <w:rPr>
          <w:szCs w:val="24"/>
        </w:rPr>
      </w:pPr>
    </w:p>
    <w:p w:rsidR="00DF4D20" w:rsidRPr="00FD567D" w:rsidRDefault="00DF4D20" w:rsidP="00DF4D20">
      <w:pPr>
        <w:pStyle w:val="BodyText21"/>
        <w:tabs>
          <w:tab w:val="left" w:pos="0"/>
          <w:tab w:val="left" w:pos="1358"/>
        </w:tabs>
        <w:ind w:right="-288"/>
        <w:rPr>
          <w:b/>
          <w:szCs w:val="24"/>
        </w:rPr>
      </w:pPr>
      <w:r w:rsidRPr="00FD567D">
        <w:rPr>
          <w:b/>
          <w:szCs w:val="24"/>
        </w:rPr>
        <w:t>Madde 50- Anlaşmazlıkların Çözüm Şekli</w:t>
      </w:r>
    </w:p>
    <w:p w:rsidR="00DF4D20" w:rsidRPr="00FD567D" w:rsidRDefault="00DF4D20" w:rsidP="00DF4D20">
      <w:pPr>
        <w:tabs>
          <w:tab w:val="left" w:pos="1358"/>
        </w:tabs>
        <w:rPr>
          <w:szCs w:val="24"/>
        </w:rPr>
      </w:pPr>
      <w:r w:rsidRPr="00FD567D">
        <w:rPr>
          <w:szCs w:val="24"/>
        </w:rPr>
        <w:t xml:space="preserve">Bu şartname ve akdedilecek sözleşmeden doğacak her türlü ihtilafların hallinde </w:t>
      </w:r>
      <w:r w:rsidRPr="00FD567D">
        <w:rPr>
          <w:b/>
          <w:bCs/>
          <w:szCs w:val="24"/>
        </w:rPr>
        <w:t xml:space="preserve">ANKARA </w:t>
      </w:r>
      <w:r w:rsidRPr="00FD567D">
        <w:rPr>
          <w:bCs/>
          <w:szCs w:val="24"/>
        </w:rPr>
        <w:t>M</w:t>
      </w:r>
      <w:r w:rsidRPr="00FD567D">
        <w:rPr>
          <w:szCs w:val="24"/>
        </w:rPr>
        <w:t>ahkeme ve İcra Daireleri yetkilidir.</w:t>
      </w:r>
    </w:p>
    <w:p w:rsidR="00D071BD" w:rsidRPr="00FD567D" w:rsidRDefault="00D071BD" w:rsidP="00DF4D20">
      <w:pPr>
        <w:jc w:val="both"/>
        <w:rPr>
          <w:b/>
          <w:szCs w:val="24"/>
        </w:rPr>
      </w:pPr>
    </w:p>
    <w:p w:rsidR="00DF4D20" w:rsidRPr="00FD567D" w:rsidRDefault="00DF4D20" w:rsidP="00DF4D20">
      <w:pPr>
        <w:jc w:val="both"/>
        <w:rPr>
          <w:b/>
          <w:szCs w:val="24"/>
        </w:rPr>
      </w:pPr>
      <w:r w:rsidRPr="00FD567D">
        <w:rPr>
          <w:b/>
          <w:szCs w:val="24"/>
        </w:rPr>
        <w:t>VI- DİĞER HUSUSLAR</w:t>
      </w:r>
    </w:p>
    <w:p w:rsidR="00DF4D20" w:rsidRPr="00FD567D" w:rsidRDefault="00DF4D20" w:rsidP="00DF4D20">
      <w:pPr>
        <w:ind w:right="-288"/>
        <w:jc w:val="both"/>
        <w:rPr>
          <w:b/>
          <w:bCs/>
          <w:szCs w:val="24"/>
        </w:rPr>
      </w:pPr>
      <w:r w:rsidRPr="00FD567D">
        <w:rPr>
          <w:b/>
          <w:bCs/>
          <w:szCs w:val="24"/>
        </w:rPr>
        <w:t>Madde 51-Diğer Hususlar</w:t>
      </w:r>
    </w:p>
    <w:p w:rsidR="00DF4D20" w:rsidRPr="00FD567D" w:rsidRDefault="00DF4D20" w:rsidP="00DF4D20">
      <w:pPr>
        <w:ind w:right="2"/>
        <w:jc w:val="both"/>
        <w:rPr>
          <w:szCs w:val="24"/>
        </w:rPr>
      </w:pPr>
      <w:r w:rsidRPr="00FD567D">
        <w:rPr>
          <w:b/>
          <w:bCs/>
          <w:szCs w:val="24"/>
        </w:rPr>
        <w:t xml:space="preserve">51.1. </w:t>
      </w:r>
      <w:r w:rsidRPr="00FD567D">
        <w:rPr>
          <w:szCs w:val="24"/>
        </w:rPr>
        <w:t xml:space="preserve">Bu ihale </w:t>
      </w:r>
      <w:r w:rsidRPr="00FD567D">
        <w:rPr>
          <w:b/>
          <w:szCs w:val="24"/>
        </w:rPr>
        <w:t>4734</w:t>
      </w:r>
      <w:r w:rsidRPr="00FD567D">
        <w:rPr>
          <w:szCs w:val="24"/>
        </w:rPr>
        <w:t xml:space="preserve"> Sayılı Kamu İhale Kanunun </w:t>
      </w:r>
      <w:r w:rsidRPr="00FD567D">
        <w:rPr>
          <w:b/>
          <w:szCs w:val="24"/>
        </w:rPr>
        <w:t>3/g</w:t>
      </w:r>
      <w:r w:rsidRPr="00FD567D">
        <w:rPr>
          <w:szCs w:val="24"/>
        </w:rPr>
        <w:t xml:space="preserve"> maddesi gereğince istisna kapsamında olup, ihale TİGEM Alım-Satım ve İhale Yönetmeliği esaslarında yapılmaktadır.</w:t>
      </w:r>
    </w:p>
    <w:p w:rsidR="00DF4D20" w:rsidRPr="00FD567D" w:rsidRDefault="00DF4D20" w:rsidP="00DF4D20">
      <w:pPr>
        <w:jc w:val="both"/>
        <w:rPr>
          <w:szCs w:val="24"/>
        </w:rPr>
      </w:pPr>
      <w:r w:rsidRPr="00FD567D">
        <w:rPr>
          <w:b/>
          <w:szCs w:val="24"/>
        </w:rPr>
        <w:t xml:space="preserve">51.2. </w:t>
      </w:r>
      <w:r w:rsidRPr="00FD567D">
        <w:rPr>
          <w:szCs w:val="24"/>
        </w:rPr>
        <w:t xml:space="preserve">Yükleniciye bağlı işçilerin İşletmeye geliş-gidiş ve İşletme içerisindeki taşınmaları yükleniciye aittir. (Karayolları Trafik Kanununun 65/1-f maddesine göre işçi taşınmasında otobüs, midibüs gibi vasıtalar kullanılacaktır. “Araç üzerinde açıktan insan taşımak” suç teşkil ettiğinden yüklenici işçileri açık araç üzerinde taşıttırmayacaktır.) İşçilerin işyerine getirilip götürülmesi esnasında trafik kurallarına uygun hareket edilip edilmediğinin kontrol edilmesi yükleniciye ait olup, bu yüzden doğabilecek maddi ve manevi zararlar yükleniciye aittir. Bu konuda idare sorumluluk kabul etmez. </w:t>
      </w:r>
    </w:p>
    <w:p w:rsidR="005E5370" w:rsidRDefault="005E5370" w:rsidP="00DF4D20">
      <w:pPr>
        <w:jc w:val="both"/>
        <w:rPr>
          <w:b/>
          <w:bCs/>
          <w:szCs w:val="24"/>
        </w:rPr>
      </w:pPr>
      <w:r w:rsidRPr="005E5370">
        <w:rPr>
          <w:b/>
          <w:bCs/>
          <w:szCs w:val="24"/>
        </w:rPr>
        <w:t xml:space="preserve">51.3. </w:t>
      </w:r>
      <w:r w:rsidRPr="005E5370">
        <w:rPr>
          <w:b/>
          <w:bCs/>
          <w:i/>
          <w:iCs/>
          <w:szCs w:val="24"/>
        </w:rPr>
        <w:t xml:space="preserve">“İhale kararlarına ait her türlü vergi, damga vergisi, karar pulu, resim, </w:t>
      </w:r>
      <w:proofErr w:type="gramStart"/>
      <w:r w:rsidRPr="005E5370">
        <w:rPr>
          <w:b/>
          <w:bCs/>
          <w:i/>
          <w:iCs/>
          <w:szCs w:val="24"/>
        </w:rPr>
        <w:t>harç,</w:t>
      </w:r>
      <w:proofErr w:type="gramEnd"/>
      <w:r w:rsidRPr="005E5370">
        <w:rPr>
          <w:b/>
          <w:bCs/>
          <w:i/>
          <w:iCs/>
          <w:szCs w:val="24"/>
        </w:rPr>
        <w:t xml:space="preserve"> ve her türlü yasal ödemeler yükleniciden tahsil edilir.”</w:t>
      </w:r>
    </w:p>
    <w:p w:rsidR="00DF4D20" w:rsidRPr="00FD567D" w:rsidRDefault="005E5370" w:rsidP="00DF4D20">
      <w:pPr>
        <w:jc w:val="both"/>
        <w:rPr>
          <w:b/>
          <w:szCs w:val="24"/>
        </w:rPr>
      </w:pPr>
      <w:r>
        <w:rPr>
          <w:b/>
          <w:bCs/>
          <w:szCs w:val="24"/>
        </w:rPr>
        <w:t>51.4</w:t>
      </w:r>
      <w:r w:rsidR="00DF4D20" w:rsidRPr="00FD567D">
        <w:rPr>
          <w:b/>
          <w:bCs/>
          <w:szCs w:val="24"/>
        </w:rPr>
        <w:t>.</w:t>
      </w:r>
      <w:r w:rsidR="00DF4D20" w:rsidRPr="00FD567D">
        <w:rPr>
          <w:szCs w:val="24"/>
        </w:rPr>
        <w:t xml:space="preserve"> Bu şartname ekli teknik şartname ile birlikte hüküm ifade eder.</w:t>
      </w:r>
    </w:p>
    <w:p w:rsidR="00DF4D20" w:rsidRPr="0025166E" w:rsidRDefault="005E5370" w:rsidP="0025166E">
      <w:pPr>
        <w:ind w:right="2"/>
        <w:jc w:val="both"/>
        <w:rPr>
          <w:szCs w:val="24"/>
        </w:rPr>
      </w:pPr>
      <w:r>
        <w:rPr>
          <w:b/>
          <w:szCs w:val="24"/>
        </w:rPr>
        <w:t>51.5</w:t>
      </w:r>
      <w:r w:rsidR="00DF4D20" w:rsidRPr="00FD567D">
        <w:rPr>
          <w:b/>
          <w:szCs w:val="24"/>
        </w:rPr>
        <w:t xml:space="preserve">. </w:t>
      </w:r>
      <w:r w:rsidR="00DF4D20" w:rsidRPr="00FD567D">
        <w:rPr>
          <w:szCs w:val="24"/>
        </w:rPr>
        <w:t xml:space="preserve">Bu şartname </w:t>
      </w:r>
      <w:r w:rsidR="00DF4D20" w:rsidRPr="00FD567D">
        <w:rPr>
          <w:b/>
          <w:szCs w:val="24"/>
        </w:rPr>
        <w:t xml:space="preserve">51 </w:t>
      </w:r>
      <w:r w:rsidR="00DF4D20" w:rsidRPr="00FD567D">
        <w:rPr>
          <w:bCs/>
          <w:szCs w:val="24"/>
        </w:rPr>
        <w:t>(</w:t>
      </w:r>
      <w:proofErr w:type="spellStart"/>
      <w:r w:rsidR="00DF4D20" w:rsidRPr="00FD567D">
        <w:rPr>
          <w:bCs/>
          <w:szCs w:val="24"/>
        </w:rPr>
        <w:t>ellibir</w:t>
      </w:r>
      <w:proofErr w:type="spellEnd"/>
      <w:r w:rsidR="00DF4D20" w:rsidRPr="00FD567D">
        <w:rPr>
          <w:bCs/>
          <w:szCs w:val="24"/>
        </w:rPr>
        <w:t>)</w:t>
      </w:r>
      <w:r w:rsidR="00DF4D20" w:rsidRPr="00FD567D">
        <w:rPr>
          <w:szCs w:val="24"/>
        </w:rPr>
        <w:t xml:space="preserve"> maddeden ibaret olup ihaleye iştirak edenler bu şartnameyi tüm maddeleriyle birlikte aynen kabul etmiş sayılırlar.</w:t>
      </w:r>
    </w:p>
    <w:p w:rsidR="00DF4D20" w:rsidRDefault="00DF4D20" w:rsidP="00DF4D20">
      <w:pPr>
        <w:jc w:val="both"/>
        <w:rPr>
          <w:b/>
          <w:szCs w:val="24"/>
        </w:rPr>
      </w:pPr>
    </w:p>
    <w:p w:rsidR="00E339BA" w:rsidRPr="00FD567D" w:rsidRDefault="00E339BA" w:rsidP="00DF4D20">
      <w:pPr>
        <w:jc w:val="both"/>
        <w:rPr>
          <w:b/>
          <w:szCs w:val="24"/>
        </w:rPr>
      </w:pPr>
    </w:p>
    <w:p w:rsidR="00DF4D20" w:rsidRPr="00FD567D" w:rsidRDefault="00DF4D20" w:rsidP="00DF4D20">
      <w:pPr>
        <w:jc w:val="both"/>
        <w:rPr>
          <w:b/>
          <w:szCs w:val="24"/>
        </w:rPr>
      </w:pPr>
    </w:p>
    <w:p w:rsidR="00DF4D20" w:rsidRPr="00FD567D" w:rsidRDefault="00FD567D" w:rsidP="00DF4D20">
      <w:pPr>
        <w:jc w:val="both"/>
        <w:rPr>
          <w:b/>
          <w:szCs w:val="24"/>
        </w:rPr>
      </w:pPr>
      <w:r w:rsidRPr="00FD567D">
        <w:rPr>
          <w:b/>
          <w:szCs w:val="24"/>
        </w:rPr>
        <w:tab/>
      </w:r>
      <w:r w:rsidRPr="00FD567D">
        <w:rPr>
          <w:b/>
          <w:szCs w:val="24"/>
        </w:rPr>
        <w:tab/>
      </w:r>
      <w:r w:rsidRPr="00FD567D">
        <w:rPr>
          <w:b/>
          <w:szCs w:val="24"/>
        </w:rPr>
        <w:tab/>
      </w:r>
      <w:r w:rsidRPr="00FD567D">
        <w:rPr>
          <w:b/>
          <w:szCs w:val="24"/>
        </w:rPr>
        <w:tab/>
      </w:r>
      <w:r w:rsidRPr="00FD567D">
        <w:rPr>
          <w:b/>
          <w:szCs w:val="24"/>
        </w:rPr>
        <w:tab/>
      </w:r>
      <w:r w:rsidR="0085268F">
        <w:rPr>
          <w:b/>
          <w:szCs w:val="24"/>
        </w:rPr>
        <w:t xml:space="preserve">    </w:t>
      </w:r>
      <w:r w:rsidRPr="00FD567D">
        <w:rPr>
          <w:b/>
          <w:szCs w:val="24"/>
        </w:rPr>
        <w:t>TARIM İŞLETMELERİ GENEL MÜDÜRLÜĞÜ</w:t>
      </w:r>
    </w:p>
    <w:p w:rsidR="00DF4D20" w:rsidRPr="00FD567D" w:rsidRDefault="00DF4D20" w:rsidP="0025166E">
      <w:pPr>
        <w:ind w:left="2836" w:firstLine="709"/>
        <w:jc w:val="both"/>
        <w:rPr>
          <w:b/>
          <w:szCs w:val="24"/>
        </w:rPr>
      </w:pPr>
      <w:r w:rsidRPr="00FD567D">
        <w:rPr>
          <w:b/>
          <w:szCs w:val="24"/>
        </w:rPr>
        <w:t xml:space="preserve">   </w:t>
      </w:r>
      <w:r w:rsidR="00B853A9" w:rsidRPr="00FD567D">
        <w:rPr>
          <w:b/>
          <w:szCs w:val="24"/>
        </w:rPr>
        <w:t>ÇUKUROVA</w:t>
      </w:r>
      <w:r w:rsidRPr="00FD567D">
        <w:rPr>
          <w:b/>
          <w:szCs w:val="24"/>
        </w:rPr>
        <w:t xml:space="preserve"> TARIM İŞLETMESİ MÜDÜRLÜĞÜ</w:t>
      </w:r>
    </w:p>
    <w:p w:rsidR="00D071BD" w:rsidRPr="00FD567D" w:rsidRDefault="00D071BD" w:rsidP="00DF4D20">
      <w:pPr>
        <w:ind w:left="2836" w:firstLine="709"/>
        <w:jc w:val="both"/>
        <w:rPr>
          <w:b/>
          <w:szCs w:val="24"/>
        </w:rPr>
      </w:pPr>
    </w:p>
    <w:p w:rsidR="00DF4D20" w:rsidRDefault="00DF4D20" w:rsidP="00DF4D20">
      <w:pPr>
        <w:ind w:left="2836" w:firstLine="709"/>
        <w:jc w:val="both"/>
        <w:rPr>
          <w:b/>
          <w:szCs w:val="24"/>
        </w:rPr>
      </w:pPr>
    </w:p>
    <w:p w:rsidR="00E339BA" w:rsidRPr="00FD567D" w:rsidRDefault="00E339BA" w:rsidP="00DF4D20">
      <w:pPr>
        <w:ind w:left="2836" w:firstLine="709"/>
        <w:jc w:val="both"/>
        <w:rPr>
          <w:b/>
          <w:szCs w:val="24"/>
        </w:rPr>
      </w:pPr>
    </w:p>
    <w:p w:rsidR="00DF4D20" w:rsidRPr="00FD567D" w:rsidRDefault="00DF4D20" w:rsidP="00DF4D20">
      <w:pPr>
        <w:jc w:val="both"/>
        <w:rPr>
          <w:b/>
          <w:szCs w:val="24"/>
        </w:rPr>
      </w:pPr>
    </w:p>
    <w:p w:rsidR="00DF4D20" w:rsidRPr="00FD567D" w:rsidRDefault="00DF4D20" w:rsidP="00DF4D20">
      <w:pPr>
        <w:ind w:left="709"/>
        <w:jc w:val="both"/>
        <w:rPr>
          <w:szCs w:val="24"/>
        </w:rPr>
      </w:pPr>
      <w:r w:rsidRPr="00FD567D">
        <w:rPr>
          <w:b/>
          <w:szCs w:val="24"/>
        </w:rPr>
        <w:tab/>
      </w:r>
      <w:r w:rsidRPr="00FD567D">
        <w:rPr>
          <w:b/>
          <w:szCs w:val="24"/>
        </w:rPr>
        <w:tab/>
      </w:r>
      <w:r w:rsidRPr="00FD567D">
        <w:rPr>
          <w:b/>
          <w:szCs w:val="24"/>
        </w:rPr>
        <w:tab/>
      </w:r>
      <w:r w:rsidRPr="00FD567D">
        <w:rPr>
          <w:b/>
          <w:szCs w:val="24"/>
        </w:rPr>
        <w:tab/>
      </w:r>
      <w:r w:rsidRPr="00FD567D">
        <w:rPr>
          <w:szCs w:val="24"/>
        </w:rPr>
        <w:t xml:space="preserve">  </w:t>
      </w:r>
      <w:r w:rsidR="0085268F">
        <w:rPr>
          <w:szCs w:val="24"/>
        </w:rPr>
        <w:t xml:space="preserve">Mustafa YİĞİT </w:t>
      </w:r>
      <w:r w:rsidRPr="00FD567D">
        <w:rPr>
          <w:szCs w:val="24"/>
        </w:rPr>
        <w:t xml:space="preserve"> </w:t>
      </w:r>
      <w:r w:rsidR="00B853A9" w:rsidRPr="00FD567D">
        <w:rPr>
          <w:szCs w:val="24"/>
        </w:rPr>
        <w:t xml:space="preserve">              </w:t>
      </w:r>
      <w:r w:rsidRPr="00FD567D">
        <w:rPr>
          <w:szCs w:val="24"/>
        </w:rPr>
        <w:t xml:space="preserve">  </w:t>
      </w:r>
      <w:r w:rsidR="00C26179">
        <w:rPr>
          <w:szCs w:val="24"/>
        </w:rPr>
        <w:t>Ahmet Hamdi YÜCEL</w:t>
      </w:r>
    </w:p>
    <w:p w:rsidR="00DF4D20" w:rsidRPr="00FD567D" w:rsidRDefault="00DF4D20" w:rsidP="0025166E">
      <w:pPr>
        <w:ind w:left="2836" w:firstLine="709"/>
        <w:jc w:val="both"/>
        <w:rPr>
          <w:szCs w:val="24"/>
        </w:rPr>
      </w:pPr>
      <w:r w:rsidRPr="00FD567D">
        <w:rPr>
          <w:szCs w:val="24"/>
        </w:rPr>
        <w:t xml:space="preserve">  Ticaret Şefi</w:t>
      </w:r>
      <w:r w:rsidRPr="00FD567D">
        <w:rPr>
          <w:szCs w:val="24"/>
        </w:rPr>
        <w:tab/>
      </w:r>
      <w:r w:rsidRPr="00FD567D">
        <w:rPr>
          <w:szCs w:val="24"/>
        </w:rPr>
        <w:tab/>
      </w:r>
      <w:r w:rsidRPr="00FD567D">
        <w:rPr>
          <w:szCs w:val="24"/>
        </w:rPr>
        <w:tab/>
        <w:t xml:space="preserve">    İşletme Müdürü</w:t>
      </w:r>
      <w:r w:rsidR="00D071BD" w:rsidRPr="00FD567D">
        <w:rPr>
          <w:szCs w:val="24"/>
        </w:rPr>
        <w:t xml:space="preserve"> </w:t>
      </w:r>
    </w:p>
    <w:p w:rsidR="00DF4D20" w:rsidRPr="00FD567D" w:rsidRDefault="00DF4D20" w:rsidP="00DF4D20">
      <w:pPr>
        <w:pStyle w:val="AltBilgi"/>
        <w:tabs>
          <w:tab w:val="left" w:pos="708"/>
        </w:tabs>
        <w:jc w:val="both"/>
        <w:rPr>
          <w:szCs w:val="24"/>
        </w:rPr>
      </w:pPr>
    </w:p>
    <w:sectPr w:rsidR="00DF4D20" w:rsidRPr="00FD5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B1B2C"/>
    <w:multiLevelType w:val="multilevel"/>
    <w:tmpl w:val="24E0E9BE"/>
    <w:lvl w:ilvl="0">
      <w:start w:val="1"/>
      <w:numFmt w:val="decimal"/>
      <w:pStyle w:val="msobodytextindent2"/>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20"/>
    <w:rsid w:val="000F77D3"/>
    <w:rsid w:val="0010006A"/>
    <w:rsid w:val="001153B6"/>
    <w:rsid w:val="00186D6B"/>
    <w:rsid w:val="001C160F"/>
    <w:rsid w:val="001E0F88"/>
    <w:rsid w:val="00202C6F"/>
    <w:rsid w:val="0024083C"/>
    <w:rsid w:val="0025166E"/>
    <w:rsid w:val="00290B95"/>
    <w:rsid w:val="002A1359"/>
    <w:rsid w:val="00373259"/>
    <w:rsid w:val="00392418"/>
    <w:rsid w:val="00524FD9"/>
    <w:rsid w:val="00530015"/>
    <w:rsid w:val="0053424E"/>
    <w:rsid w:val="005E5370"/>
    <w:rsid w:val="0066184F"/>
    <w:rsid w:val="00691279"/>
    <w:rsid w:val="006E71C8"/>
    <w:rsid w:val="006F497B"/>
    <w:rsid w:val="00704AA4"/>
    <w:rsid w:val="00777F7D"/>
    <w:rsid w:val="007840B5"/>
    <w:rsid w:val="0079563C"/>
    <w:rsid w:val="00831C60"/>
    <w:rsid w:val="0085268F"/>
    <w:rsid w:val="009062F2"/>
    <w:rsid w:val="009D371F"/>
    <w:rsid w:val="00A63141"/>
    <w:rsid w:val="00A9496E"/>
    <w:rsid w:val="00AA4874"/>
    <w:rsid w:val="00AB5607"/>
    <w:rsid w:val="00AD3F2B"/>
    <w:rsid w:val="00B853A9"/>
    <w:rsid w:val="00BE45A3"/>
    <w:rsid w:val="00BE4FF7"/>
    <w:rsid w:val="00C17B76"/>
    <w:rsid w:val="00C24158"/>
    <w:rsid w:val="00C26179"/>
    <w:rsid w:val="00C839F5"/>
    <w:rsid w:val="00CB29DC"/>
    <w:rsid w:val="00D01CD9"/>
    <w:rsid w:val="00D071BD"/>
    <w:rsid w:val="00D106EE"/>
    <w:rsid w:val="00D443A2"/>
    <w:rsid w:val="00D62E57"/>
    <w:rsid w:val="00D9177A"/>
    <w:rsid w:val="00DA6D14"/>
    <w:rsid w:val="00DF4D20"/>
    <w:rsid w:val="00E339BA"/>
    <w:rsid w:val="00E76034"/>
    <w:rsid w:val="00F1610D"/>
    <w:rsid w:val="00F62D2D"/>
    <w:rsid w:val="00F65C97"/>
    <w:rsid w:val="00FD5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453F"/>
  <w15:chartTrackingRefBased/>
  <w15:docId w15:val="{93229275-9D82-4BD9-9A67-DF1DE984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20"/>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uiPriority w:val="99"/>
    <w:qFormat/>
    <w:rsid w:val="00DF4D20"/>
    <w:pPr>
      <w:keepNext/>
      <w:jc w:val="both"/>
      <w:outlineLvl w:val="0"/>
    </w:pPr>
    <w:rPr>
      <w:b/>
    </w:rPr>
  </w:style>
  <w:style w:type="paragraph" w:styleId="Balk2">
    <w:name w:val="heading 2"/>
    <w:basedOn w:val="Normal"/>
    <w:next w:val="Normal"/>
    <w:link w:val="Balk2Char"/>
    <w:uiPriority w:val="99"/>
    <w:semiHidden/>
    <w:unhideWhenUsed/>
    <w:qFormat/>
    <w:rsid w:val="00DF4D20"/>
    <w:pPr>
      <w:keepNext/>
      <w:outlineLvl w:val="1"/>
    </w:pPr>
    <w:rPr>
      <w:b/>
    </w:rPr>
  </w:style>
  <w:style w:type="paragraph" w:styleId="Balk4">
    <w:name w:val="heading 4"/>
    <w:basedOn w:val="Normal"/>
    <w:next w:val="Normal"/>
    <w:link w:val="Balk4Char"/>
    <w:uiPriority w:val="99"/>
    <w:semiHidden/>
    <w:unhideWhenUsed/>
    <w:qFormat/>
    <w:rsid w:val="00DF4D20"/>
    <w:pPr>
      <w:keepNext/>
      <w:spacing w:before="240" w:after="60"/>
      <w:outlineLvl w:val="3"/>
    </w:pPr>
    <w:rPr>
      <w:b/>
      <w:bCs/>
      <w:sz w:val="28"/>
      <w:szCs w:val="28"/>
    </w:rPr>
  </w:style>
  <w:style w:type="paragraph" w:styleId="Balk5">
    <w:name w:val="heading 5"/>
    <w:basedOn w:val="Normal"/>
    <w:next w:val="Normal"/>
    <w:link w:val="Balk5Char"/>
    <w:uiPriority w:val="99"/>
    <w:semiHidden/>
    <w:unhideWhenUsed/>
    <w:qFormat/>
    <w:rsid w:val="00DF4D20"/>
    <w:pPr>
      <w:keepNext/>
      <w:ind w:right="-356" w:firstLine="708"/>
      <w:jc w:val="both"/>
      <w:outlineLvl w:val="4"/>
    </w:pPr>
    <w:rPr>
      <w:b/>
    </w:rPr>
  </w:style>
  <w:style w:type="paragraph" w:styleId="Balk6">
    <w:name w:val="heading 6"/>
    <w:basedOn w:val="Normal"/>
    <w:next w:val="Normal"/>
    <w:link w:val="Balk6Char"/>
    <w:uiPriority w:val="99"/>
    <w:semiHidden/>
    <w:unhideWhenUsed/>
    <w:qFormat/>
    <w:rsid w:val="00DF4D20"/>
    <w:pPr>
      <w:spacing w:before="240" w:after="60"/>
      <w:outlineLvl w:val="5"/>
    </w:pPr>
    <w:rPr>
      <w:b/>
      <w:bCs/>
      <w:sz w:val="22"/>
      <w:szCs w:val="22"/>
    </w:rPr>
  </w:style>
  <w:style w:type="paragraph" w:styleId="Balk7">
    <w:name w:val="heading 7"/>
    <w:basedOn w:val="Normal"/>
    <w:next w:val="Normal"/>
    <w:link w:val="Balk7Char"/>
    <w:uiPriority w:val="99"/>
    <w:semiHidden/>
    <w:unhideWhenUsed/>
    <w:qFormat/>
    <w:rsid w:val="00DF4D20"/>
    <w:pPr>
      <w:keepNext/>
      <w:tabs>
        <w:tab w:val="left" w:pos="0"/>
      </w:tabs>
      <w:ind w:right="-356" w:firstLine="720"/>
      <w:jc w:val="both"/>
      <w:outlineLvl w:val="6"/>
    </w:pPr>
    <w:rPr>
      <w:b/>
      <w:bCs/>
    </w:rPr>
  </w:style>
  <w:style w:type="paragraph" w:styleId="Balk8">
    <w:name w:val="heading 8"/>
    <w:basedOn w:val="Normal"/>
    <w:next w:val="Normal"/>
    <w:link w:val="Balk8Char"/>
    <w:uiPriority w:val="99"/>
    <w:semiHidden/>
    <w:unhideWhenUsed/>
    <w:qFormat/>
    <w:rsid w:val="00DF4D20"/>
    <w:pPr>
      <w:spacing w:before="240" w:after="60"/>
      <w:outlineLvl w:val="7"/>
    </w:pPr>
    <w:rPr>
      <w:i/>
      <w:iCs/>
      <w:szCs w:val="24"/>
    </w:rPr>
  </w:style>
  <w:style w:type="paragraph" w:styleId="Balk9">
    <w:name w:val="heading 9"/>
    <w:basedOn w:val="Normal"/>
    <w:next w:val="Normal"/>
    <w:link w:val="Balk9Char"/>
    <w:uiPriority w:val="99"/>
    <w:semiHidden/>
    <w:unhideWhenUsed/>
    <w:qFormat/>
    <w:rsid w:val="00DF4D2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DF4D2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uiPriority w:val="99"/>
    <w:semiHidden/>
    <w:rsid w:val="00DF4D20"/>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uiPriority w:val="99"/>
    <w:semiHidden/>
    <w:rsid w:val="00DF4D2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uiPriority w:val="99"/>
    <w:semiHidden/>
    <w:rsid w:val="00DF4D20"/>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uiPriority w:val="99"/>
    <w:semiHidden/>
    <w:rsid w:val="00DF4D20"/>
    <w:rPr>
      <w:rFonts w:ascii="Times New Roman" w:eastAsia="Times New Roman" w:hAnsi="Times New Roman" w:cs="Times New Roman"/>
      <w:b/>
      <w:bCs/>
      <w:lang w:eastAsia="tr-TR"/>
    </w:rPr>
  </w:style>
  <w:style w:type="character" w:customStyle="1" w:styleId="Balk7Char">
    <w:name w:val="Başlık 7 Char"/>
    <w:basedOn w:val="VarsaylanParagrafYazTipi"/>
    <w:link w:val="Balk7"/>
    <w:uiPriority w:val="99"/>
    <w:semiHidden/>
    <w:rsid w:val="00DF4D20"/>
    <w:rPr>
      <w:rFonts w:ascii="Times New Roman" w:eastAsia="Times New Roman" w:hAnsi="Times New Roman" w:cs="Times New Roman"/>
      <w:b/>
      <w:bCs/>
      <w:sz w:val="24"/>
      <w:szCs w:val="20"/>
      <w:lang w:eastAsia="tr-TR"/>
    </w:rPr>
  </w:style>
  <w:style w:type="character" w:customStyle="1" w:styleId="Balk8Char">
    <w:name w:val="Başlık 8 Char"/>
    <w:basedOn w:val="VarsaylanParagrafYazTipi"/>
    <w:link w:val="Balk8"/>
    <w:uiPriority w:val="99"/>
    <w:semiHidden/>
    <w:rsid w:val="00DF4D20"/>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uiPriority w:val="99"/>
    <w:semiHidden/>
    <w:rsid w:val="00DF4D20"/>
    <w:rPr>
      <w:rFonts w:ascii="Arial" w:eastAsia="Times New Roman" w:hAnsi="Arial" w:cs="Arial"/>
      <w:lang w:eastAsia="tr-TR"/>
    </w:rPr>
  </w:style>
  <w:style w:type="paragraph" w:styleId="AltBilgi">
    <w:name w:val="footer"/>
    <w:basedOn w:val="Normal"/>
    <w:link w:val="AltBilgiChar"/>
    <w:uiPriority w:val="99"/>
    <w:semiHidden/>
    <w:unhideWhenUsed/>
    <w:rsid w:val="00DF4D20"/>
    <w:pPr>
      <w:tabs>
        <w:tab w:val="center" w:pos="4536"/>
        <w:tab w:val="right" w:pos="9072"/>
      </w:tabs>
    </w:pPr>
  </w:style>
  <w:style w:type="character" w:customStyle="1" w:styleId="AltBilgiChar">
    <w:name w:val="Alt Bilgi Char"/>
    <w:basedOn w:val="VarsaylanParagrafYazTipi"/>
    <w:link w:val="AltBilgi"/>
    <w:uiPriority w:val="99"/>
    <w:semiHidden/>
    <w:rsid w:val="00DF4D20"/>
    <w:rPr>
      <w:rFonts w:ascii="Times New Roman" w:eastAsia="Times New Roman" w:hAnsi="Times New Roman" w:cs="Times New Roman"/>
      <w:sz w:val="24"/>
      <w:szCs w:val="20"/>
      <w:lang w:eastAsia="tr-TR"/>
    </w:rPr>
  </w:style>
  <w:style w:type="paragraph" w:styleId="KonuBal">
    <w:name w:val="Title"/>
    <w:basedOn w:val="Normal"/>
    <w:link w:val="KonuBalChar"/>
    <w:uiPriority w:val="99"/>
    <w:qFormat/>
    <w:rsid w:val="00DF4D20"/>
    <w:pPr>
      <w:overflowPunct/>
      <w:autoSpaceDE/>
      <w:autoSpaceDN/>
      <w:adjustRightInd/>
      <w:jc w:val="center"/>
    </w:pPr>
    <w:rPr>
      <w:b/>
    </w:rPr>
  </w:style>
  <w:style w:type="character" w:customStyle="1" w:styleId="KonuBalChar">
    <w:name w:val="Konu Başlığı Char"/>
    <w:basedOn w:val="VarsaylanParagrafYazTipi"/>
    <w:link w:val="KonuBal"/>
    <w:uiPriority w:val="99"/>
    <w:rsid w:val="00DF4D20"/>
    <w:rPr>
      <w:rFonts w:ascii="Times New Roman" w:eastAsia="Times New Roman" w:hAnsi="Times New Roman" w:cs="Times New Roman"/>
      <w:b/>
      <w:sz w:val="24"/>
      <w:szCs w:val="20"/>
      <w:lang w:eastAsia="tr-TR"/>
    </w:rPr>
  </w:style>
  <w:style w:type="paragraph" w:styleId="GvdeMetni">
    <w:name w:val="Body Text"/>
    <w:basedOn w:val="Normal"/>
    <w:link w:val="GvdeMetniChar"/>
    <w:uiPriority w:val="99"/>
    <w:semiHidden/>
    <w:unhideWhenUsed/>
    <w:rsid w:val="00DF4D20"/>
    <w:pPr>
      <w:jc w:val="both"/>
    </w:pPr>
    <w:rPr>
      <w:b/>
    </w:rPr>
  </w:style>
  <w:style w:type="character" w:customStyle="1" w:styleId="GvdeMetniChar">
    <w:name w:val="Gövde Metni Char"/>
    <w:basedOn w:val="VarsaylanParagrafYazTipi"/>
    <w:link w:val="GvdeMetni"/>
    <w:uiPriority w:val="99"/>
    <w:semiHidden/>
    <w:rsid w:val="00DF4D20"/>
    <w:rPr>
      <w:rFonts w:ascii="Times New Roman" w:eastAsia="Times New Roman" w:hAnsi="Times New Roman" w:cs="Times New Roman"/>
      <w:b/>
      <w:sz w:val="24"/>
      <w:szCs w:val="20"/>
      <w:lang w:eastAsia="tr-TR"/>
    </w:rPr>
  </w:style>
  <w:style w:type="paragraph" w:customStyle="1" w:styleId="msobodytextindent">
    <w:name w:val="msobodytextindent"/>
    <w:basedOn w:val="Normal"/>
    <w:uiPriority w:val="99"/>
    <w:rsid w:val="00DF4D20"/>
    <w:pPr>
      <w:ind w:left="1416"/>
    </w:pPr>
  </w:style>
  <w:style w:type="paragraph" w:styleId="GvdeMetni2">
    <w:name w:val="Body Text 2"/>
    <w:basedOn w:val="Normal"/>
    <w:link w:val="GvdeMetni2Char"/>
    <w:uiPriority w:val="99"/>
    <w:semiHidden/>
    <w:unhideWhenUsed/>
    <w:rsid w:val="00DF4D20"/>
    <w:pPr>
      <w:spacing w:after="120" w:line="480" w:lineRule="auto"/>
    </w:pPr>
  </w:style>
  <w:style w:type="character" w:customStyle="1" w:styleId="GvdeMetni2Char">
    <w:name w:val="Gövde Metni 2 Char"/>
    <w:basedOn w:val="VarsaylanParagrafYazTipi"/>
    <w:link w:val="GvdeMetni2"/>
    <w:uiPriority w:val="99"/>
    <w:semiHidden/>
    <w:rsid w:val="00DF4D20"/>
    <w:rPr>
      <w:rFonts w:ascii="Times New Roman" w:eastAsia="Times New Roman" w:hAnsi="Times New Roman" w:cs="Times New Roman"/>
      <w:sz w:val="24"/>
      <w:szCs w:val="20"/>
      <w:lang w:eastAsia="tr-TR"/>
    </w:rPr>
  </w:style>
  <w:style w:type="paragraph" w:styleId="GvdeMetni3">
    <w:name w:val="Body Text 3"/>
    <w:basedOn w:val="Normal"/>
    <w:link w:val="GvdeMetni3Char"/>
    <w:uiPriority w:val="99"/>
    <w:semiHidden/>
    <w:unhideWhenUsed/>
    <w:rsid w:val="00DF4D20"/>
    <w:pPr>
      <w:tabs>
        <w:tab w:val="left" w:pos="0"/>
      </w:tabs>
      <w:ind w:right="-110"/>
      <w:jc w:val="both"/>
    </w:pPr>
    <w:rPr>
      <w:sz w:val="22"/>
    </w:rPr>
  </w:style>
  <w:style w:type="character" w:customStyle="1" w:styleId="GvdeMetni3Char">
    <w:name w:val="Gövde Metni 3 Char"/>
    <w:basedOn w:val="VarsaylanParagrafYazTipi"/>
    <w:link w:val="GvdeMetni3"/>
    <w:uiPriority w:val="99"/>
    <w:semiHidden/>
    <w:rsid w:val="00DF4D20"/>
    <w:rPr>
      <w:rFonts w:ascii="Times New Roman" w:eastAsia="Times New Roman" w:hAnsi="Times New Roman" w:cs="Times New Roman"/>
      <w:szCs w:val="20"/>
      <w:lang w:eastAsia="tr-TR"/>
    </w:rPr>
  </w:style>
  <w:style w:type="paragraph" w:customStyle="1" w:styleId="msobodytextindent2">
    <w:name w:val="msobodytextindent2"/>
    <w:basedOn w:val="Normal"/>
    <w:uiPriority w:val="99"/>
    <w:rsid w:val="00DF4D20"/>
    <w:pPr>
      <w:numPr>
        <w:numId w:val="1"/>
      </w:numPr>
      <w:shd w:val="clear" w:color="auto" w:fill="FFFFFF"/>
      <w:ind w:left="0" w:right="-356" w:firstLine="720"/>
      <w:jc w:val="both"/>
    </w:pPr>
  </w:style>
  <w:style w:type="paragraph" w:customStyle="1" w:styleId="BodyText31">
    <w:name w:val="Body Text 31"/>
    <w:basedOn w:val="Normal"/>
    <w:uiPriority w:val="99"/>
    <w:rsid w:val="00DF4D20"/>
    <w:pPr>
      <w:jc w:val="both"/>
    </w:pPr>
    <w:rPr>
      <w:rFonts w:ascii="Arial Narrow" w:hAnsi="Arial Narrow"/>
      <w:sz w:val="22"/>
    </w:rPr>
  </w:style>
  <w:style w:type="paragraph" w:customStyle="1" w:styleId="BodyText21">
    <w:name w:val="Body Text 21"/>
    <w:basedOn w:val="Normal"/>
    <w:uiPriority w:val="99"/>
    <w:rsid w:val="00DF4D20"/>
    <w:pPr>
      <w:jc w:val="both"/>
    </w:pPr>
  </w:style>
  <w:style w:type="paragraph" w:customStyle="1" w:styleId="BodyTextIndent31">
    <w:name w:val="Body Text Indent 31"/>
    <w:basedOn w:val="Normal"/>
    <w:uiPriority w:val="99"/>
    <w:rsid w:val="00DF4D20"/>
    <w:pPr>
      <w:ind w:left="180"/>
      <w:jc w:val="both"/>
    </w:pPr>
  </w:style>
  <w:style w:type="paragraph" w:customStyle="1" w:styleId="bekMetni1">
    <w:name w:val="Öbek Metni1"/>
    <w:basedOn w:val="Normal"/>
    <w:uiPriority w:val="99"/>
    <w:rsid w:val="00DF4D20"/>
    <w:pPr>
      <w:tabs>
        <w:tab w:val="left" w:pos="0"/>
      </w:tabs>
      <w:ind w:left="360" w:right="-356"/>
      <w:jc w:val="both"/>
    </w:pPr>
  </w:style>
  <w:style w:type="paragraph" w:styleId="BalonMetni">
    <w:name w:val="Balloon Text"/>
    <w:basedOn w:val="Normal"/>
    <w:link w:val="BalonMetniChar"/>
    <w:uiPriority w:val="99"/>
    <w:semiHidden/>
    <w:unhideWhenUsed/>
    <w:rsid w:val="00D106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06E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6827">
      <w:bodyDiv w:val="1"/>
      <w:marLeft w:val="0"/>
      <w:marRight w:val="0"/>
      <w:marTop w:val="0"/>
      <w:marBottom w:val="0"/>
      <w:divBdr>
        <w:top w:val="none" w:sz="0" w:space="0" w:color="auto"/>
        <w:left w:val="none" w:sz="0" w:space="0" w:color="auto"/>
        <w:bottom w:val="none" w:sz="0" w:space="0" w:color="auto"/>
        <w:right w:val="none" w:sz="0" w:space="0" w:color="auto"/>
      </w:divBdr>
    </w:div>
    <w:div w:id="13375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16</Pages>
  <Words>7822</Words>
  <Characters>44588</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Erdoğan.</dc:creator>
  <cp:keywords/>
  <dc:description/>
  <cp:lastModifiedBy>Mustafa Yiğit.</cp:lastModifiedBy>
  <cp:revision>23</cp:revision>
  <cp:lastPrinted>2018-03-10T08:14:00Z</cp:lastPrinted>
  <dcterms:created xsi:type="dcterms:W3CDTF">2018-03-10T06:54:00Z</dcterms:created>
  <dcterms:modified xsi:type="dcterms:W3CDTF">2020-08-26T13:10:00Z</dcterms:modified>
</cp:coreProperties>
</file>